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9816" w14:textId="4B97190A" w:rsidR="00FF2116" w:rsidRPr="00D4729F" w:rsidRDefault="00E840DE" w:rsidP="00BE0F88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令和</w:t>
      </w:r>
      <w:r w:rsidR="00724321" w:rsidRPr="00D4729F">
        <w:rPr>
          <w:rFonts w:ascii="ＭＳ Ｐ明朝" w:eastAsia="ＭＳ Ｐ明朝" w:hAnsi="ＭＳ Ｐ明朝" w:hint="eastAsia"/>
          <w:sz w:val="22"/>
        </w:rPr>
        <w:t>5</w:t>
      </w:r>
      <w:r w:rsidR="00FF2116" w:rsidRPr="00D4729F">
        <w:rPr>
          <w:rFonts w:ascii="ＭＳ Ｐ明朝" w:eastAsia="ＭＳ Ｐ明朝" w:hAnsi="ＭＳ Ｐ明朝" w:hint="eastAsia"/>
          <w:sz w:val="22"/>
        </w:rPr>
        <w:t>年</w:t>
      </w:r>
      <w:r w:rsidR="008519DB">
        <w:rPr>
          <w:rFonts w:ascii="ＭＳ Ｐ明朝" w:eastAsia="ＭＳ Ｐ明朝" w:hAnsi="ＭＳ Ｐ明朝" w:hint="eastAsia"/>
          <w:sz w:val="22"/>
        </w:rPr>
        <w:t>２月</w:t>
      </w:r>
      <w:r w:rsidR="00FF2116" w:rsidRPr="00D4729F">
        <w:rPr>
          <w:rFonts w:ascii="ＭＳ Ｐ明朝" w:eastAsia="ＭＳ Ｐ明朝" w:hAnsi="ＭＳ Ｐ明朝" w:hint="eastAsia"/>
          <w:sz w:val="22"/>
        </w:rPr>
        <w:t>吉日</w:t>
      </w:r>
    </w:p>
    <w:p w14:paraId="39694E8C" w14:textId="77777777" w:rsidR="00FF2116" w:rsidRPr="00D4729F" w:rsidRDefault="005445CA" w:rsidP="00BE0F88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木造住宅耐震診断員の皆様</w:t>
      </w:r>
    </w:p>
    <w:p w14:paraId="17F72070" w14:textId="331DC37E" w:rsidR="00E6315A" w:rsidRPr="00D4729F" w:rsidRDefault="005445CA" w:rsidP="00BE0F88">
      <w:pPr>
        <w:spacing w:line="320" w:lineRule="exact"/>
        <w:ind w:right="-2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D4729F">
        <w:rPr>
          <w:rFonts w:ascii="ＭＳ Ｐ明朝" w:eastAsia="ＭＳ Ｐ明朝" w:hAnsi="ＭＳ Ｐ明朝" w:hint="eastAsia"/>
          <w:sz w:val="22"/>
          <w:lang w:eastAsia="zh-TW"/>
        </w:rPr>
        <w:t>公益社団法人</w:t>
      </w:r>
      <w:r w:rsidR="00E6315A" w:rsidRPr="00D4729F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Pr="00D4729F">
        <w:rPr>
          <w:rFonts w:ascii="ＭＳ Ｐ明朝" w:eastAsia="ＭＳ Ｐ明朝" w:hAnsi="ＭＳ Ｐ明朝" w:hint="eastAsia"/>
          <w:sz w:val="22"/>
          <w:lang w:eastAsia="zh-TW"/>
        </w:rPr>
        <w:t>愛知県建築士事務所協会</w:t>
      </w:r>
      <w:r w:rsidR="00724321" w:rsidRPr="00D4729F">
        <w:rPr>
          <w:rFonts w:ascii="ＭＳ Ｐ明朝" w:eastAsia="ＭＳ Ｐ明朝" w:hAnsi="ＭＳ Ｐ明朝" w:hint="eastAsia"/>
          <w:sz w:val="22"/>
          <w:lang w:eastAsia="zh-TW"/>
        </w:rPr>
        <w:t>名古屋支部</w:t>
      </w:r>
      <w:r w:rsidR="00E6315A" w:rsidRPr="00D4729F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</w:p>
    <w:p w14:paraId="7EA4186A" w14:textId="77777777" w:rsidR="005445CA" w:rsidRPr="00D4729F" w:rsidRDefault="005445CA" w:rsidP="00BE0F88">
      <w:pPr>
        <w:spacing w:line="320" w:lineRule="exact"/>
        <w:ind w:right="-2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D4729F">
        <w:rPr>
          <w:rFonts w:ascii="ＭＳ Ｐ明朝" w:eastAsia="ＭＳ Ｐ明朝" w:hAnsi="ＭＳ Ｐ明朝" w:hint="eastAsia"/>
          <w:sz w:val="22"/>
          <w:lang w:eastAsia="zh-TW"/>
        </w:rPr>
        <w:t>耐震診断事業部　部長　石田　和義</w:t>
      </w:r>
    </w:p>
    <w:p w14:paraId="78498F65" w14:textId="77777777" w:rsidR="00FF2116" w:rsidRPr="00D4729F" w:rsidRDefault="00FF2116" w:rsidP="00BE0F88">
      <w:pPr>
        <w:spacing w:line="320" w:lineRule="exact"/>
        <w:jc w:val="left"/>
        <w:rPr>
          <w:rFonts w:ascii="ＭＳ Ｐ明朝" w:eastAsia="ＭＳ Ｐ明朝" w:hAnsi="ＭＳ Ｐ明朝"/>
          <w:sz w:val="22"/>
          <w:lang w:eastAsia="zh-TW"/>
        </w:rPr>
      </w:pPr>
    </w:p>
    <w:p w14:paraId="390EFD51" w14:textId="4C6E1FAD" w:rsidR="00313AF1" w:rsidRPr="00D4729F" w:rsidRDefault="0094332E" w:rsidP="00BE0F88">
      <w:pPr>
        <w:spacing w:line="320" w:lineRule="exact"/>
        <w:jc w:val="center"/>
        <w:rPr>
          <w:rFonts w:ascii="ＭＳ Ｐ明朝" w:eastAsia="ＭＳ Ｐ明朝" w:hAnsi="ＭＳ Ｐ明朝"/>
          <w:b/>
          <w:sz w:val="22"/>
        </w:rPr>
      </w:pPr>
      <w:r w:rsidRPr="00D4729F">
        <w:rPr>
          <w:rFonts w:ascii="ＭＳ Ｐ明朝" w:eastAsia="ＭＳ Ｐ明朝" w:hAnsi="ＭＳ Ｐ明朝" w:hint="eastAsia"/>
          <w:b/>
          <w:sz w:val="22"/>
        </w:rPr>
        <w:t>「</w:t>
      </w:r>
      <w:r w:rsidR="00E840DE" w:rsidRPr="00D4729F">
        <w:rPr>
          <w:rFonts w:hint="eastAsia"/>
          <w:b/>
          <w:sz w:val="22"/>
        </w:rPr>
        <w:t>令和</w:t>
      </w:r>
      <w:r w:rsidR="00146FF9">
        <w:rPr>
          <w:rFonts w:hint="eastAsia"/>
          <w:b/>
          <w:sz w:val="22"/>
        </w:rPr>
        <w:t>４</w:t>
      </w:r>
      <w:r w:rsidR="00C57EA0" w:rsidRPr="00D4729F">
        <w:rPr>
          <w:rFonts w:hint="eastAsia"/>
          <w:b/>
          <w:sz w:val="22"/>
        </w:rPr>
        <w:t>年度</w:t>
      </w:r>
      <w:r w:rsidR="00146FF9">
        <w:rPr>
          <w:rFonts w:hint="eastAsia"/>
          <w:b/>
          <w:sz w:val="22"/>
        </w:rPr>
        <w:t xml:space="preserve">　</w:t>
      </w:r>
      <w:r w:rsidR="00C57EA0" w:rsidRPr="00D4729F">
        <w:rPr>
          <w:rFonts w:hint="eastAsia"/>
          <w:b/>
          <w:sz w:val="22"/>
        </w:rPr>
        <w:t>名古屋市民間木造住宅耐震診断</w:t>
      </w:r>
      <w:r w:rsidR="00CF74F3" w:rsidRPr="00D4729F">
        <w:rPr>
          <w:rFonts w:ascii="ＭＳ Ｐ明朝" w:eastAsia="ＭＳ Ｐ明朝" w:hAnsi="ＭＳ Ｐ明朝" w:hint="eastAsia"/>
          <w:b/>
          <w:sz w:val="22"/>
        </w:rPr>
        <w:t>勉強会</w:t>
      </w:r>
      <w:r w:rsidRPr="00D4729F">
        <w:rPr>
          <w:rFonts w:ascii="ＭＳ Ｐ明朝" w:eastAsia="ＭＳ Ｐ明朝" w:hAnsi="ＭＳ Ｐ明朝" w:hint="eastAsia"/>
          <w:b/>
          <w:sz w:val="22"/>
        </w:rPr>
        <w:t>」</w:t>
      </w:r>
      <w:r w:rsidR="00D4729F">
        <w:rPr>
          <w:rFonts w:ascii="ＭＳ Ｐ明朝" w:eastAsia="ＭＳ Ｐ明朝" w:hAnsi="ＭＳ Ｐ明朝"/>
          <w:b/>
          <w:sz w:val="22"/>
        </w:rPr>
        <w:t xml:space="preserve"> </w:t>
      </w:r>
      <w:r w:rsidR="00CF74F3" w:rsidRPr="00D4729F">
        <w:rPr>
          <w:rFonts w:ascii="ＭＳ Ｐ明朝" w:eastAsia="ＭＳ Ｐ明朝" w:hAnsi="ＭＳ Ｐ明朝" w:hint="eastAsia"/>
          <w:b/>
          <w:sz w:val="22"/>
        </w:rPr>
        <w:t>開催のお知らせ</w:t>
      </w:r>
    </w:p>
    <w:p w14:paraId="0F18EE5C" w14:textId="77777777" w:rsidR="00FF2116" w:rsidRPr="00D4729F" w:rsidRDefault="00FF2116" w:rsidP="00BE0F88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 xml:space="preserve">　</w:t>
      </w:r>
    </w:p>
    <w:p w14:paraId="4A7D0268" w14:textId="03855558" w:rsidR="005445CA" w:rsidRPr="00D4729F" w:rsidRDefault="005445CA" w:rsidP="00BE0F88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平素は</w:t>
      </w:r>
      <w:r w:rsidR="00947D31">
        <w:rPr>
          <w:rFonts w:ascii="ＭＳ Ｐ明朝" w:eastAsia="ＭＳ Ｐ明朝" w:hAnsi="ＭＳ Ｐ明朝" w:hint="eastAsia"/>
          <w:sz w:val="22"/>
        </w:rPr>
        <w:t>、</w:t>
      </w:r>
      <w:r w:rsidRPr="00D4729F">
        <w:rPr>
          <w:rFonts w:ascii="ＭＳ Ｐ明朝" w:eastAsia="ＭＳ Ｐ明朝" w:hAnsi="ＭＳ Ｐ明朝" w:hint="eastAsia"/>
          <w:sz w:val="22"/>
        </w:rPr>
        <w:t>名古屋市木造住宅耐震診断事業におきましては、ご尽力いただき誠に有難うございます。</w:t>
      </w:r>
    </w:p>
    <w:p w14:paraId="38D23875" w14:textId="17872888" w:rsidR="005445CA" w:rsidRPr="00D4729F" w:rsidRDefault="00E840DE" w:rsidP="00BE0F88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令和</w:t>
      </w:r>
      <w:r w:rsidR="00947D31">
        <w:rPr>
          <w:rFonts w:ascii="ＭＳ Ｐ明朝" w:eastAsia="ＭＳ Ｐ明朝" w:hAnsi="ＭＳ Ｐ明朝" w:hint="eastAsia"/>
          <w:sz w:val="22"/>
        </w:rPr>
        <w:t>5</w:t>
      </w:r>
      <w:r w:rsidR="005445CA" w:rsidRPr="00D4729F">
        <w:rPr>
          <w:rFonts w:ascii="ＭＳ Ｐ明朝" w:eastAsia="ＭＳ Ｐ明朝" w:hAnsi="ＭＳ Ｐ明朝" w:hint="eastAsia"/>
          <w:sz w:val="22"/>
        </w:rPr>
        <w:t>年度</w:t>
      </w:r>
      <w:r w:rsidR="009C7F87" w:rsidRPr="00D4729F">
        <w:rPr>
          <w:rFonts w:ascii="ＭＳ Ｐ明朝" w:eastAsia="ＭＳ Ｐ明朝" w:hAnsi="ＭＳ Ｐ明朝" w:hint="eastAsia"/>
          <w:sz w:val="22"/>
        </w:rPr>
        <w:t>は4</w:t>
      </w:r>
      <w:r w:rsidR="005445CA" w:rsidRPr="00D4729F">
        <w:rPr>
          <w:rFonts w:ascii="ＭＳ Ｐ明朝" w:eastAsia="ＭＳ Ｐ明朝" w:hAnsi="ＭＳ Ｐ明朝" w:hint="eastAsia"/>
          <w:sz w:val="22"/>
        </w:rPr>
        <w:t>月</w:t>
      </w:r>
      <w:r w:rsidR="00724321" w:rsidRPr="00D4729F">
        <w:rPr>
          <w:rFonts w:ascii="ＭＳ Ｐ明朝" w:eastAsia="ＭＳ Ｐ明朝" w:hAnsi="ＭＳ Ｐ明朝"/>
          <w:sz w:val="22"/>
        </w:rPr>
        <w:t>7</w:t>
      </w:r>
      <w:r w:rsidR="005445CA" w:rsidRPr="00D4729F">
        <w:rPr>
          <w:rFonts w:ascii="ＭＳ Ｐ明朝" w:eastAsia="ＭＳ Ｐ明朝" w:hAnsi="ＭＳ Ｐ明朝" w:hint="eastAsia"/>
          <w:sz w:val="22"/>
        </w:rPr>
        <w:t>日（金）より割振り作業、そして</w:t>
      </w:r>
      <w:r w:rsidR="00947D31">
        <w:rPr>
          <w:rFonts w:ascii="ＭＳ Ｐ明朝" w:eastAsia="ＭＳ Ｐ明朝" w:hAnsi="ＭＳ Ｐ明朝" w:hint="eastAsia"/>
          <w:sz w:val="22"/>
        </w:rPr>
        <w:t>5.</w:t>
      </w:r>
      <w:r w:rsidR="005445CA" w:rsidRPr="00D4729F">
        <w:rPr>
          <w:rFonts w:ascii="ＭＳ Ｐ明朝" w:eastAsia="ＭＳ Ｐ明朝" w:hAnsi="ＭＳ Ｐ明朝" w:hint="eastAsia"/>
          <w:sz w:val="22"/>
        </w:rPr>
        <w:t>月</w:t>
      </w:r>
      <w:r w:rsidR="009C7F87" w:rsidRPr="00D4729F">
        <w:rPr>
          <w:rFonts w:ascii="ＭＳ Ｐ明朝" w:eastAsia="ＭＳ Ｐ明朝" w:hAnsi="ＭＳ Ｐ明朝" w:hint="eastAsia"/>
          <w:sz w:val="22"/>
        </w:rPr>
        <w:t>1</w:t>
      </w:r>
      <w:r w:rsidR="00724321" w:rsidRPr="00D4729F">
        <w:rPr>
          <w:rFonts w:ascii="ＭＳ Ｐ明朝" w:eastAsia="ＭＳ Ｐ明朝" w:hAnsi="ＭＳ Ｐ明朝"/>
          <w:sz w:val="22"/>
        </w:rPr>
        <w:t>2</w:t>
      </w:r>
      <w:r w:rsidR="005445CA" w:rsidRPr="00D4729F">
        <w:rPr>
          <w:rFonts w:ascii="ＭＳ Ｐ明朝" w:eastAsia="ＭＳ Ｐ明朝" w:hAnsi="ＭＳ Ｐ明朝" w:hint="eastAsia"/>
          <w:sz w:val="22"/>
        </w:rPr>
        <w:t>日（金）より</w:t>
      </w:r>
      <w:r w:rsidR="00BE0F88" w:rsidRPr="00D4729F">
        <w:rPr>
          <w:rFonts w:ascii="ＭＳ Ｐ明朝" w:eastAsia="ＭＳ Ｐ明朝" w:hAnsi="ＭＳ Ｐ明朝" w:hint="eastAsia"/>
          <w:sz w:val="22"/>
        </w:rPr>
        <w:t>第1回審査会</w:t>
      </w:r>
      <w:r w:rsidR="005445CA" w:rsidRPr="00D4729F">
        <w:rPr>
          <w:rFonts w:ascii="ＭＳ Ｐ明朝" w:eastAsia="ＭＳ Ｐ明朝" w:hAnsi="ＭＳ Ｐ明朝" w:hint="eastAsia"/>
          <w:sz w:val="22"/>
        </w:rPr>
        <w:t>業務を</w:t>
      </w:r>
      <w:r w:rsidR="00D43D1D" w:rsidRPr="00D4729F">
        <w:rPr>
          <w:rFonts w:ascii="ＭＳ Ｐ明朝" w:eastAsia="ＭＳ Ｐ明朝" w:hAnsi="ＭＳ Ｐ明朝" w:hint="eastAsia"/>
          <w:color w:val="000000" w:themeColor="text1"/>
          <w:sz w:val="22"/>
        </w:rPr>
        <w:t>開始</w:t>
      </w:r>
      <w:r w:rsidR="00947D31">
        <w:rPr>
          <w:rFonts w:ascii="ＭＳ Ｐ明朝" w:eastAsia="ＭＳ Ｐ明朝" w:hAnsi="ＭＳ Ｐ明朝" w:hint="eastAsia"/>
          <w:color w:val="000000" w:themeColor="text1"/>
          <w:sz w:val="22"/>
        </w:rPr>
        <w:t>予定と</w:t>
      </w:r>
      <w:r w:rsidR="00D43D1D" w:rsidRPr="00D4729F">
        <w:rPr>
          <w:rFonts w:ascii="ＭＳ Ｐ明朝" w:eastAsia="ＭＳ Ｐ明朝" w:hAnsi="ＭＳ Ｐ明朝" w:hint="eastAsia"/>
          <w:color w:val="000000" w:themeColor="text1"/>
          <w:sz w:val="22"/>
        </w:rPr>
        <w:t>させていただきます。</w:t>
      </w:r>
    </w:p>
    <w:p w14:paraId="73CCB0D3" w14:textId="285E93A7" w:rsidR="005445CA" w:rsidRPr="00D4729F" w:rsidRDefault="005445CA" w:rsidP="00E840DE">
      <w:pPr>
        <w:spacing w:line="320" w:lineRule="exact"/>
        <w:ind w:firstLineChars="100" w:firstLine="220"/>
        <w:rPr>
          <w:rFonts w:ascii="ＭＳ Ｐ明朝" w:eastAsia="ＭＳ Ｐ明朝" w:hAnsi="ＭＳ Ｐ明朝"/>
          <w:b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つきましては、</w:t>
      </w:r>
      <w:r w:rsidRPr="00D4729F">
        <w:rPr>
          <w:rFonts w:ascii="ＭＳ Ｐ明朝" w:eastAsia="ＭＳ Ｐ明朝" w:hAnsi="ＭＳ Ｐ明朝" w:hint="eastAsia"/>
          <w:b/>
          <w:sz w:val="22"/>
        </w:rPr>
        <w:t>名古屋市耐震化支援室より</w:t>
      </w:r>
      <w:r w:rsidR="00E840DE" w:rsidRPr="00D4729F">
        <w:rPr>
          <w:rFonts w:ascii="ＭＳ Ｐ明朝" w:eastAsia="ＭＳ Ｐ明朝" w:hAnsi="ＭＳ Ｐ明朝" w:hint="eastAsia"/>
          <w:b/>
          <w:sz w:val="22"/>
        </w:rPr>
        <w:t>令和</w:t>
      </w:r>
      <w:r w:rsidR="00724321" w:rsidRPr="00D4729F">
        <w:rPr>
          <w:rFonts w:ascii="ＭＳ Ｐ明朝" w:eastAsia="ＭＳ Ｐ明朝" w:hAnsi="ＭＳ Ｐ明朝"/>
          <w:b/>
          <w:sz w:val="22"/>
        </w:rPr>
        <w:t>5</w:t>
      </w:r>
      <w:r w:rsidR="00BE0F88" w:rsidRPr="00D4729F">
        <w:rPr>
          <w:rFonts w:ascii="ＭＳ Ｐ明朝" w:eastAsia="ＭＳ Ｐ明朝" w:hAnsi="ＭＳ Ｐ明朝" w:hint="eastAsia"/>
          <w:b/>
          <w:sz w:val="22"/>
        </w:rPr>
        <w:t>年度の</w:t>
      </w:r>
      <w:r w:rsidR="00C44247" w:rsidRPr="00D4729F">
        <w:rPr>
          <w:rFonts w:ascii="ＭＳ Ｐ明朝" w:eastAsia="ＭＳ Ｐ明朝" w:hAnsi="ＭＳ Ｐ明朝" w:hint="eastAsia"/>
          <w:b/>
          <w:sz w:val="22"/>
        </w:rPr>
        <w:t>耐震診断の進め方に関する</w:t>
      </w:r>
      <w:r w:rsidR="00BE0F88" w:rsidRPr="00D4729F">
        <w:rPr>
          <w:rFonts w:ascii="ＭＳ Ｐ明朝" w:eastAsia="ＭＳ Ｐ明朝" w:hAnsi="ＭＳ Ｐ明朝" w:hint="eastAsia"/>
          <w:b/>
          <w:sz w:val="22"/>
        </w:rPr>
        <w:t>変更点</w:t>
      </w:r>
      <w:r w:rsidR="00E840DE" w:rsidRPr="00D4729F">
        <w:rPr>
          <w:rFonts w:ascii="ＭＳ Ｐ明朝" w:eastAsia="ＭＳ Ｐ明朝" w:hAnsi="ＭＳ Ｐ明朝" w:hint="eastAsia"/>
          <w:b/>
          <w:sz w:val="22"/>
        </w:rPr>
        <w:t>等</w:t>
      </w:r>
      <w:r w:rsidR="00BE0F88" w:rsidRPr="00D4729F">
        <w:rPr>
          <w:rFonts w:ascii="ＭＳ Ｐ明朝" w:eastAsia="ＭＳ Ｐ明朝" w:hAnsi="ＭＳ Ｐ明朝" w:hint="eastAsia"/>
          <w:b/>
          <w:sz w:val="22"/>
        </w:rPr>
        <w:t>の</w:t>
      </w:r>
      <w:r w:rsidRPr="00D4729F">
        <w:rPr>
          <w:rFonts w:ascii="ＭＳ Ｐ明朝" w:eastAsia="ＭＳ Ｐ明朝" w:hAnsi="ＭＳ Ｐ明朝" w:hint="eastAsia"/>
          <w:b/>
          <w:sz w:val="22"/>
        </w:rPr>
        <w:t>説明、事務所協会より</w:t>
      </w:r>
      <w:r w:rsidR="003E0ADE" w:rsidRPr="00D4729F">
        <w:rPr>
          <w:rFonts w:ascii="ＭＳ Ｐ明朝" w:eastAsia="ＭＳ Ｐ明朝" w:hAnsi="ＭＳ Ｐ明朝" w:hint="eastAsia"/>
          <w:b/>
          <w:sz w:val="22"/>
        </w:rPr>
        <w:t>審査業務における再審査</w:t>
      </w:r>
      <w:r w:rsidR="00947D31">
        <w:rPr>
          <w:rFonts w:ascii="ＭＳ Ｐ明朝" w:eastAsia="ＭＳ Ｐ明朝" w:hAnsi="ＭＳ Ｐ明朝" w:hint="eastAsia"/>
          <w:b/>
          <w:sz w:val="22"/>
        </w:rPr>
        <w:t>の</w:t>
      </w:r>
      <w:r w:rsidR="003E0ADE" w:rsidRPr="00D4729F">
        <w:rPr>
          <w:rFonts w:ascii="ＭＳ Ｐ明朝" w:eastAsia="ＭＳ Ｐ明朝" w:hAnsi="ＭＳ Ｐ明朝" w:hint="eastAsia"/>
          <w:b/>
          <w:sz w:val="22"/>
        </w:rPr>
        <w:t>内容</w:t>
      </w:r>
      <w:r w:rsidR="00947D31">
        <w:rPr>
          <w:rFonts w:ascii="ＭＳ Ｐ明朝" w:eastAsia="ＭＳ Ｐ明朝" w:hAnsi="ＭＳ Ｐ明朝" w:hint="eastAsia"/>
          <w:b/>
          <w:sz w:val="22"/>
        </w:rPr>
        <w:t>、問題点</w:t>
      </w:r>
      <w:r w:rsidR="003E0ADE" w:rsidRPr="00D4729F">
        <w:rPr>
          <w:rFonts w:ascii="ＭＳ Ｐ明朝" w:eastAsia="ＭＳ Ｐ明朝" w:hAnsi="ＭＳ Ｐ明朝" w:hint="eastAsia"/>
          <w:b/>
          <w:sz w:val="22"/>
        </w:rPr>
        <w:t>及び診断報告書作成の注意点等の</w:t>
      </w:r>
      <w:r w:rsidRPr="00D4729F">
        <w:rPr>
          <w:rFonts w:ascii="ＭＳ Ｐ明朝" w:eastAsia="ＭＳ Ｐ明朝" w:hAnsi="ＭＳ Ｐ明朝" w:hint="eastAsia"/>
          <w:b/>
          <w:sz w:val="22"/>
        </w:rPr>
        <w:t>再確認</w:t>
      </w:r>
      <w:r w:rsidR="00947D31">
        <w:rPr>
          <w:rFonts w:ascii="ＭＳ Ｐ明朝" w:eastAsia="ＭＳ Ｐ明朝" w:hAnsi="ＭＳ Ｐ明朝" w:hint="eastAsia"/>
          <w:b/>
          <w:sz w:val="22"/>
        </w:rPr>
        <w:t>する為の</w:t>
      </w:r>
      <w:r w:rsidRPr="00D4729F">
        <w:rPr>
          <w:rFonts w:ascii="ＭＳ Ｐ明朝" w:eastAsia="ＭＳ Ｐ明朝" w:hAnsi="ＭＳ Ｐ明朝" w:hint="eastAsia"/>
          <w:b/>
          <w:sz w:val="22"/>
        </w:rPr>
        <w:t>勉強会を下記</w:t>
      </w:r>
      <w:r w:rsidR="00947D31">
        <w:rPr>
          <w:rFonts w:ascii="ＭＳ Ｐ明朝" w:eastAsia="ＭＳ Ｐ明朝" w:hAnsi="ＭＳ Ｐ明朝" w:hint="eastAsia"/>
          <w:b/>
          <w:sz w:val="22"/>
        </w:rPr>
        <w:t>の</w:t>
      </w:r>
      <w:r w:rsidRPr="00D4729F">
        <w:rPr>
          <w:rFonts w:ascii="ＭＳ Ｐ明朝" w:eastAsia="ＭＳ Ｐ明朝" w:hAnsi="ＭＳ Ｐ明朝" w:hint="eastAsia"/>
          <w:b/>
          <w:sz w:val="22"/>
        </w:rPr>
        <w:t>日程で実施</w:t>
      </w:r>
      <w:r w:rsidRPr="00D4729F">
        <w:rPr>
          <w:rFonts w:ascii="ＭＳ Ｐ明朝" w:eastAsia="ＭＳ Ｐ明朝" w:hAnsi="ＭＳ Ｐ明朝" w:hint="eastAsia"/>
          <w:sz w:val="22"/>
        </w:rPr>
        <w:t>いたします。</w:t>
      </w:r>
    </w:p>
    <w:p w14:paraId="0EA88411" w14:textId="5584BB89" w:rsidR="00E840DE" w:rsidRPr="00D4729F" w:rsidRDefault="00E840DE" w:rsidP="00724321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令和</w:t>
      </w:r>
      <w:r w:rsidR="00947D31">
        <w:rPr>
          <w:rFonts w:ascii="ＭＳ Ｐ明朝" w:eastAsia="ＭＳ Ｐ明朝" w:hAnsi="ＭＳ Ｐ明朝" w:hint="eastAsia"/>
          <w:sz w:val="22"/>
        </w:rPr>
        <w:t>5</w:t>
      </w:r>
      <w:r w:rsidR="00724321" w:rsidRPr="00D4729F">
        <w:rPr>
          <w:rFonts w:ascii="ＭＳ Ｐ明朝" w:eastAsia="ＭＳ Ｐ明朝" w:hAnsi="ＭＳ Ｐ明朝" w:hint="eastAsia"/>
          <w:sz w:val="22"/>
        </w:rPr>
        <w:t>年度は、原則</w:t>
      </w:r>
      <w:r w:rsidR="00947D31">
        <w:rPr>
          <w:rFonts w:ascii="ＭＳ Ｐ明朝" w:eastAsia="ＭＳ Ｐ明朝" w:hAnsi="ＭＳ Ｐ明朝" w:hint="eastAsia"/>
          <w:sz w:val="22"/>
        </w:rPr>
        <w:t xml:space="preserve">　</w:t>
      </w:r>
      <w:r w:rsidR="003E0ADE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今回の勉強会に出席された方を対象に</w:t>
      </w:r>
      <w:r w:rsidR="00D43D1D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診断業務を</w:t>
      </w:r>
      <w:r w:rsidR="000F197D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割り振り</w:t>
      </w:r>
      <w:r w:rsidR="003E0ADE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させていただく予定にしております</w:t>
      </w:r>
      <w:r w:rsidR="003E0ADE" w:rsidRPr="00D4729F">
        <w:rPr>
          <w:rFonts w:ascii="ＭＳ Ｐ明朝" w:eastAsia="ＭＳ Ｐ明朝" w:hAnsi="ＭＳ Ｐ明朝" w:hint="eastAsia"/>
          <w:sz w:val="22"/>
        </w:rPr>
        <w:t>ので、</w:t>
      </w:r>
      <w:r w:rsidR="005445CA" w:rsidRPr="00D4729F">
        <w:rPr>
          <w:rFonts w:ascii="ＭＳ Ｐ明朝" w:eastAsia="ＭＳ Ｐ明朝" w:hAnsi="ＭＳ Ｐ明朝" w:hint="eastAsia"/>
          <w:sz w:val="22"/>
        </w:rPr>
        <w:t>是非ご参加の程宜しくお願い申し上げます。</w:t>
      </w:r>
    </w:p>
    <w:p w14:paraId="2FBBE2B2" w14:textId="77777777" w:rsidR="00BC5927" w:rsidRDefault="00CA50E7" w:rsidP="00BE0F88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/>
          <w:sz w:val="22"/>
        </w:rPr>
        <w:t>参加</w:t>
      </w:r>
      <w:r w:rsidR="00386A21" w:rsidRPr="00D4729F">
        <w:rPr>
          <w:rFonts w:ascii="ＭＳ Ｐ明朝" w:eastAsia="ＭＳ Ｐ明朝" w:hAnsi="ＭＳ Ｐ明朝" w:hint="eastAsia"/>
          <w:sz w:val="22"/>
        </w:rPr>
        <w:t>希</w:t>
      </w:r>
      <w:r w:rsidRPr="00D4729F">
        <w:rPr>
          <w:rFonts w:ascii="ＭＳ Ｐ明朝" w:eastAsia="ＭＳ Ｐ明朝" w:hAnsi="ＭＳ Ｐ明朝"/>
          <w:sz w:val="22"/>
        </w:rPr>
        <w:t>望の方は下記</w:t>
      </w:r>
      <w:r w:rsidR="00BC5927">
        <w:rPr>
          <w:rFonts w:ascii="ＭＳ Ｐ明朝" w:eastAsia="ＭＳ Ｐ明朝" w:hAnsi="ＭＳ Ｐ明朝" w:hint="eastAsia"/>
          <w:sz w:val="22"/>
        </w:rPr>
        <w:t>の</w:t>
      </w:r>
      <w:r w:rsidR="00E826AF" w:rsidRPr="00D4729F">
        <w:rPr>
          <w:rFonts w:ascii="ＭＳ Ｐ明朝" w:eastAsia="ＭＳ Ｐ明朝" w:hAnsi="ＭＳ Ｐ明朝" w:hint="eastAsia"/>
          <w:sz w:val="22"/>
        </w:rPr>
        <w:t>申込書</w:t>
      </w:r>
      <w:r w:rsidRPr="00D4729F">
        <w:rPr>
          <w:rFonts w:ascii="ＭＳ Ｐ明朝" w:eastAsia="ＭＳ Ｐ明朝" w:hAnsi="ＭＳ Ｐ明朝"/>
          <w:sz w:val="22"/>
        </w:rPr>
        <w:t>に</w:t>
      </w:r>
      <w:r w:rsidR="00E826AF" w:rsidRPr="00D4729F">
        <w:rPr>
          <w:rFonts w:ascii="ＭＳ Ｐ明朝" w:eastAsia="ＭＳ Ｐ明朝" w:hAnsi="ＭＳ Ｐ明朝" w:hint="eastAsia"/>
          <w:sz w:val="22"/>
        </w:rPr>
        <w:t>て</w:t>
      </w:r>
      <w:r w:rsidR="00724321" w:rsidRPr="00D4729F">
        <w:rPr>
          <w:rFonts w:ascii="ＭＳ Ｐ明朝" w:eastAsia="ＭＳ Ｐ明朝" w:hAnsi="ＭＳ Ｐ明朝" w:hint="eastAsia"/>
          <w:sz w:val="22"/>
        </w:rPr>
        <w:t>、①～</w:t>
      </w:r>
      <w:r w:rsidR="00AF0B73">
        <w:rPr>
          <w:rFonts w:ascii="ＭＳ Ｐ明朝" w:eastAsia="ＭＳ Ｐ明朝" w:hAnsi="ＭＳ Ｐ明朝" w:hint="eastAsia"/>
          <w:sz w:val="22"/>
        </w:rPr>
        <w:t>④</w:t>
      </w:r>
      <w:r w:rsidR="003E0ADE" w:rsidRPr="00D4729F">
        <w:rPr>
          <w:rFonts w:ascii="ＭＳ Ｐ明朝" w:eastAsia="ＭＳ Ｐ明朝" w:hAnsi="ＭＳ Ｐ明朝" w:hint="eastAsia"/>
          <w:sz w:val="22"/>
        </w:rPr>
        <w:t>の</w:t>
      </w:r>
      <w:r w:rsidR="00D43D1D" w:rsidRPr="00D4729F">
        <w:rPr>
          <w:rFonts w:ascii="ＭＳ Ｐ明朝" w:eastAsia="ＭＳ Ｐ明朝" w:hAnsi="ＭＳ Ｐ明朝" w:hint="eastAsia"/>
          <w:sz w:val="22"/>
        </w:rPr>
        <w:t>いずれかのご希望の</w:t>
      </w:r>
      <w:r w:rsidR="003E0ADE" w:rsidRPr="00D4729F">
        <w:rPr>
          <w:rFonts w:ascii="ＭＳ Ｐ明朝" w:eastAsia="ＭＳ Ｐ明朝" w:hAnsi="ＭＳ Ｐ明朝" w:hint="eastAsia"/>
          <w:sz w:val="22"/>
        </w:rPr>
        <w:t>参加日</w:t>
      </w:r>
      <w:r w:rsidR="009B6CB0" w:rsidRPr="00D4729F">
        <w:rPr>
          <w:rFonts w:ascii="ＭＳ Ｐ明朝" w:eastAsia="ＭＳ Ｐ明朝" w:hAnsi="ＭＳ Ｐ明朝" w:hint="eastAsia"/>
          <w:sz w:val="22"/>
        </w:rPr>
        <w:t>時</w:t>
      </w:r>
      <w:r w:rsidR="003E0ADE" w:rsidRPr="00D4729F">
        <w:rPr>
          <w:rFonts w:ascii="ＭＳ Ｐ明朝" w:eastAsia="ＭＳ Ｐ明朝" w:hAnsi="ＭＳ Ｐ明朝" w:hint="eastAsia"/>
          <w:sz w:val="22"/>
        </w:rPr>
        <w:t>に○印をつけ、</w:t>
      </w:r>
      <w:r w:rsidR="00BC5927">
        <w:rPr>
          <w:rFonts w:ascii="ＭＳ Ｐ明朝" w:eastAsia="ＭＳ Ｐ明朝" w:hAnsi="ＭＳ Ｐ明朝" w:hint="eastAsia"/>
          <w:sz w:val="22"/>
        </w:rPr>
        <w:t>参加者の必要事項</w:t>
      </w:r>
      <w:r w:rsidR="003E0ADE" w:rsidRPr="00D4729F">
        <w:rPr>
          <w:rFonts w:ascii="ＭＳ Ｐ明朝" w:eastAsia="ＭＳ Ｐ明朝" w:hAnsi="ＭＳ Ｐ明朝" w:hint="eastAsia"/>
          <w:sz w:val="22"/>
        </w:rPr>
        <w:t>を</w:t>
      </w:r>
      <w:r w:rsidRPr="00D4729F">
        <w:rPr>
          <w:rFonts w:ascii="ＭＳ Ｐ明朝" w:eastAsia="ＭＳ Ｐ明朝" w:hAnsi="ＭＳ Ｐ明朝"/>
          <w:sz w:val="22"/>
        </w:rPr>
        <w:t>ご記入の上</w:t>
      </w:r>
      <w:r w:rsidR="00BC5927" w:rsidRPr="00BC5927">
        <w:rPr>
          <w:rFonts w:ascii="ＭＳ Ｐ明朝" w:eastAsia="ＭＳ Ｐ明朝" w:hAnsi="ＭＳ Ｐ明朝" w:hint="eastAsia"/>
          <w:color w:val="FF0000"/>
          <w:sz w:val="22"/>
          <w:u w:val="single"/>
        </w:rPr>
        <w:t xml:space="preserve">　</w:t>
      </w:r>
      <w:r w:rsidR="00856B1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３</w:t>
      </w:r>
      <w:r w:rsidR="008C4E52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月</w:t>
      </w:r>
      <w:r w:rsidR="00856B1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８</w:t>
      </w:r>
      <w:r w:rsidR="001435E2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日（</w:t>
      </w:r>
      <w:r w:rsidR="00D4729F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水</w:t>
      </w:r>
      <w:r w:rsidR="008C4E52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）</w:t>
      </w:r>
      <w:r w:rsidR="00BC5927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 xml:space="preserve">　</w:t>
      </w:r>
      <w:r w:rsidR="008C4E52" w:rsidRPr="00D4729F">
        <w:rPr>
          <w:rFonts w:ascii="ＭＳ Ｐ明朝" w:eastAsia="ＭＳ Ｐ明朝" w:hAnsi="ＭＳ Ｐ明朝" w:hint="eastAsia"/>
          <w:sz w:val="22"/>
        </w:rPr>
        <w:t>までに、</w:t>
      </w:r>
      <w:r w:rsidR="00BC5927" w:rsidRPr="00BC5927">
        <w:rPr>
          <w:rFonts w:ascii="ＭＳ Ｐ明朝" w:eastAsia="ＭＳ Ｐ明朝" w:hAnsi="ＭＳ Ｐ明朝" w:hint="eastAsia"/>
          <w:b/>
          <w:bCs/>
          <w:color w:val="FF0000"/>
          <w:sz w:val="22"/>
          <w:u w:val="single"/>
        </w:rPr>
        <w:t>耐震診断</w:t>
      </w:r>
      <w:r w:rsidR="008C4E52" w:rsidRPr="00BC5927">
        <w:rPr>
          <w:rFonts w:ascii="ＭＳ Ｐ明朝" w:eastAsia="ＭＳ Ｐ明朝" w:hAnsi="ＭＳ Ｐ明朝"/>
          <w:b/>
          <w:bCs/>
          <w:color w:val="FF0000"/>
          <w:sz w:val="22"/>
          <w:u w:val="single"/>
        </w:rPr>
        <w:t>事業</w:t>
      </w:r>
      <w:r w:rsidR="008C4E52" w:rsidRPr="00D4729F">
        <w:rPr>
          <w:rFonts w:ascii="ＭＳ Ｐ明朝" w:eastAsia="ＭＳ Ｐ明朝" w:hAnsi="ＭＳ Ｐ明朝"/>
          <w:b/>
          <w:color w:val="FF0000"/>
          <w:sz w:val="22"/>
          <w:u w:val="single"/>
        </w:rPr>
        <w:t>部</w:t>
      </w:r>
      <w:r w:rsidR="00BC5927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 xml:space="preserve">　</w:t>
      </w:r>
      <w:r w:rsidR="008C4E52" w:rsidRPr="00D4729F">
        <w:rPr>
          <w:rFonts w:ascii="ＭＳ Ｐ明朝" w:eastAsia="ＭＳ Ｐ明朝" w:hAnsi="ＭＳ Ｐ明朝"/>
          <w:b/>
          <w:color w:val="FF0000"/>
          <w:sz w:val="22"/>
          <w:u w:val="single"/>
        </w:rPr>
        <w:t>石田</w:t>
      </w:r>
      <w:r w:rsidR="008C4E52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宛てに</w:t>
      </w:r>
      <w:r w:rsidR="008C4E52" w:rsidRPr="00D4729F">
        <w:rPr>
          <w:rFonts w:ascii="ＭＳ Ｐ明朝" w:eastAsia="ＭＳ Ｐ明朝" w:hAnsi="ＭＳ Ｐ明朝"/>
          <w:b/>
          <w:color w:val="FF0000"/>
          <w:sz w:val="22"/>
          <w:u w:val="single"/>
        </w:rPr>
        <w:t>FAX</w:t>
      </w:r>
      <w:r w:rsidR="008C4E52" w:rsidRPr="00D4729F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または</w:t>
      </w:r>
      <w:r w:rsidR="008C4E52" w:rsidRPr="00D4729F">
        <w:rPr>
          <w:rFonts w:ascii="ＭＳ Ｐ明朝" w:eastAsia="ＭＳ Ｐ明朝" w:hAnsi="ＭＳ Ｐ明朝"/>
          <w:b/>
          <w:color w:val="FF0000"/>
          <w:sz w:val="22"/>
          <w:u w:val="single"/>
        </w:rPr>
        <w:t>メール</w:t>
      </w:r>
      <w:r w:rsidR="008C4E52" w:rsidRPr="00D4729F">
        <w:rPr>
          <w:rFonts w:ascii="ＭＳ Ｐ明朝" w:eastAsia="ＭＳ Ｐ明朝" w:hAnsi="ＭＳ Ｐ明朝"/>
          <w:sz w:val="22"/>
        </w:rPr>
        <w:t>にて</w:t>
      </w:r>
      <w:r w:rsidR="008C4E52" w:rsidRPr="00D4729F">
        <w:rPr>
          <w:rFonts w:ascii="ＭＳ Ｐ明朝" w:eastAsia="ＭＳ Ｐ明朝" w:hAnsi="ＭＳ Ｐ明朝" w:hint="eastAsia"/>
          <w:sz w:val="22"/>
        </w:rPr>
        <w:t>お送りください</w:t>
      </w:r>
      <w:r w:rsidR="008C4E52" w:rsidRPr="00D4729F">
        <w:rPr>
          <w:rFonts w:ascii="ＭＳ Ｐ明朝" w:eastAsia="ＭＳ Ｐ明朝" w:hAnsi="ＭＳ Ｐ明朝"/>
          <w:sz w:val="22"/>
        </w:rPr>
        <w:t>。</w:t>
      </w:r>
      <w:r w:rsidRPr="00D4729F">
        <w:rPr>
          <w:rFonts w:ascii="ＭＳ Ｐ明朝" w:eastAsia="ＭＳ Ｐ明朝" w:hAnsi="ＭＳ Ｐ明朝"/>
          <w:sz w:val="22"/>
        </w:rPr>
        <w:t>（当日は、</w:t>
      </w:r>
      <w:r w:rsidR="00D4729F" w:rsidRPr="00D4729F">
        <w:rPr>
          <w:rFonts w:ascii="ＭＳ Ｐ明朝" w:eastAsia="ＭＳ Ｐ明朝" w:hAnsi="ＭＳ Ｐ明朝" w:hint="eastAsia"/>
          <w:sz w:val="22"/>
        </w:rPr>
        <w:t>資料作成費用</w:t>
      </w:r>
      <w:r w:rsidRPr="00D4729F">
        <w:rPr>
          <w:rFonts w:ascii="ＭＳ Ｐ明朝" w:eastAsia="ＭＳ Ｐ明朝" w:hAnsi="ＭＳ Ｐ明朝"/>
          <w:sz w:val="22"/>
        </w:rPr>
        <w:t>500</w:t>
      </w:r>
      <w:r w:rsidR="00262785" w:rsidRPr="00D4729F">
        <w:rPr>
          <w:rFonts w:ascii="ＭＳ Ｐ明朝" w:eastAsia="ＭＳ Ｐ明朝" w:hAnsi="ＭＳ Ｐ明朝"/>
          <w:sz w:val="22"/>
        </w:rPr>
        <w:t>円のご負担を</w:t>
      </w:r>
      <w:r w:rsidR="00BC5927">
        <w:rPr>
          <w:rFonts w:ascii="ＭＳ Ｐ明朝" w:eastAsia="ＭＳ Ｐ明朝" w:hAnsi="ＭＳ Ｐ明朝" w:hint="eastAsia"/>
          <w:sz w:val="22"/>
        </w:rPr>
        <w:t>宜しく</w:t>
      </w:r>
      <w:r w:rsidR="00262785" w:rsidRPr="00D4729F">
        <w:rPr>
          <w:rFonts w:ascii="ＭＳ Ｐ明朝" w:eastAsia="ＭＳ Ｐ明朝" w:hAnsi="ＭＳ Ｐ明朝"/>
          <w:sz w:val="22"/>
        </w:rPr>
        <w:t>お願い</w:t>
      </w:r>
      <w:r w:rsidR="00262785" w:rsidRPr="00D4729F">
        <w:rPr>
          <w:rFonts w:ascii="ＭＳ Ｐ明朝" w:eastAsia="ＭＳ Ｐ明朝" w:hAnsi="ＭＳ Ｐ明朝" w:hint="eastAsia"/>
          <w:sz w:val="22"/>
        </w:rPr>
        <w:t>致します</w:t>
      </w:r>
      <w:r w:rsidR="00D43D1D" w:rsidRPr="00D4729F">
        <w:rPr>
          <w:rFonts w:ascii="ＭＳ Ｐ明朝" w:eastAsia="ＭＳ Ｐ明朝" w:hAnsi="ＭＳ Ｐ明朝" w:hint="eastAsia"/>
          <w:sz w:val="22"/>
        </w:rPr>
        <w:t>。</w:t>
      </w:r>
      <w:r w:rsidRPr="00D4729F">
        <w:rPr>
          <w:rFonts w:ascii="ＭＳ Ｐ明朝" w:eastAsia="ＭＳ Ｐ明朝" w:hAnsi="ＭＳ Ｐ明朝"/>
          <w:sz w:val="22"/>
        </w:rPr>
        <w:t>）</w:t>
      </w:r>
    </w:p>
    <w:p w14:paraId="71DF4BED" w14:textId="0D8483AB" w:rsidR="00B542C1" w:rsidRPr="00D4729F" w:rsidRDefault="00386A21" w:rsidP="00BC5927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何卒審査会運営の迅速化にご協力頂き</w:t>
      </w:r>
      <w:r w:rsidR="00CA50E7" w:rsidRPr="00D4729F">
        <w:rPr>
          <w:rFonts w:ascii="ＭＳ Ｐ明朝" w:eastAsia="ＭＳ Ｐ明朝" w:hAnsi="ＭＳ Ｐ明朝" w:hint="eastAsia"/>
          <w:sz w:val="22"/>
        </w:rPr>
        <w:t>ますようお願い申し上げます。</w:t>
      </w:r>
    </w:p>
    <w:p w14:paraId="70E4FC6A" w14:textId="563B00FC" w:rsidR="00D4729F" w:rsidRDefault="00D4729F" w:rsidP="00BC5927">
      <w:pPr>
        <w:spacing w:line="320" w:lineRule="exact"/>
        <w:rPr>
          <w:rFonts w:ascii="ＭＳ Ｐ明朝" w:eastAsia="ＭＳ Ｐ明朝" w:hAnsi="ＭＳ Ｐ明朝"/>
          <w:sz w:val="22"/>
        </w:rPr>
      </w:pPr>
      <w:r w:rsidRPr="00D4729F">
        <w:rPr>
          <w:rFonts w:ascii="ＭＳ Ｐ明朝" w:eastAsia="ＭＳ Ｐ明朝" w:hAnsi="ＭＳ Ｐ明朝" w:hint="eastAsia"/>
          <w:sz w:val="22"/>
        </w:rPr>
        <w:t>【注記】勉強会当日はマスク持参の上ご参加下さい。</w:t>
      </w:r>
      <w:r w:rsidRPr="00BC5927">
        <w:rPr>
          <w:rFonts w:ascii="ＭＳ Ｐ明朝" w:eastAsia="ＭＳ Ｐ明朝" w:hAnsi="ＭＳ Ｐ明朝" w:hint="eastAsia"/>
          <w:b/>
          <w:bCs/>
          <w:color w:val="FF0000"/>
          <w:sz w:val="22"/>
        </w:rPr>
        <w:t>（検温計、アルコール消毒液</w:t>
      </w:r>
      <w:r w:rsidR="00BC5927" w:rsidRPr="00BC5927">
        <w:rPr>
          <w:rFonts w:ascii="ＭＳ Ｐ明朝" w:eastAsia="ＭＳ Ｐ明朝" w:hAnsi="ＭＳ Ｐ明朝" w:hint="eastAsia"/>
          <w:b/>
          <w:bCs/>
          <w:color w:val="FF0000"/>
          <w:sz w:val="22"/>
        </w:rPr>
        <w:t>は受付にて行います。</w:t>
      </w:r>
      <w:r w:rsidRPr="00BC5927">
        <w:rPr>
          <w:rFonts w:ascii="ＭＳ Ｐ明朝" w:eastAsia="ＭＳ Ｐ明朝" w:hAnsi="ＭＳ Ｐ明朝" w:hint="eastAsia"/>
          <w:b/>
          <w:bCs/>
          <w:color w:val="FF0000"/>
          <w:sz w:val="22"/>
        </w:rPr>
        <w:t>）</w:t>
      </w:r>
    </w:p>
    <w:p w14:paraId="2B3234F7" w14:textId="2267C08D" w:rsidR="00146FF9" w:rsidRPr="00A624BB" w:rsidRDefault="00146FF9" w:rsidP="00146FF9">
      <w:pPr>
        <w:spacing w:line="320" w:lineRule="exact"/>
        <w:rPr>
          <w:rFonts w:ascii="ＭＳ Ｐ明朝" w:eastAsia="ＭＳ Ｐ明朝" w:hAnsi="ＭＳ Ｐ明朝"/>
          <w:sz w:val="24"/>
          <w:szCs w:val="20"/>
        </w:rPr>
      </w:pPr>
      <w:r w:rsidRPr="008D78F9">
        <w:rPr>
          <w:rFonts w:ascii="游明朝" w:eastAsia="游明朝" w:hAnsi="游明朝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EA0F" wp14:editId="69C9CA61">
                <wp:simplePos x="0" y="0"/>
                <wp:positionH relativeFrom="margin">
                  <wp:posOffset>64770</wp:posOffset>
                </wp:positionH>
                <wp:positionV relativeFrom="paragraph">
                  <wp:posOffset>100330</wp:posOffset>
                </wp:positionV>
                <wp:extent cx="5943600" cy="37871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8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17DB" w14:textId="77777777" w:rsidR="00146FF9" w:rsidRPr="00146FF9" w:rsidRDefault="00BE0F88" w:rsidP="00146FF9">
                            <w:pPr>
                              <w:snapToGrid w:val="0"/>
                              <w:ind w:rightChars="-73" w:right="-153"/>
                              <w:jc w:val="center"/>
                              <w:rPr>
                                <w:rFonts w:ascii="HGPｺﾞｼｯｸM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耐震診断報告書作成勉強会参加申込書</w:t>
                            </w:r>
                          </w:p>
                          <w:p w14:paraId="40C5D993" w14:textId="0E81236D" w:rsidR="00D4729F" w:rsidRPr="00146FF9" w:rsidRDefault="00146FF9" w:rsidP="00146FF9">
                            <w:pPr>
                              <w:snapToGrid w:val="0"/>
                              <w:ind w:rightChars="-73" w:right="-153"/>
                              <w:jc w:val="center"/>
                              <w:rPr>
                                <w:rFonts w:ascii="HGPｺﾞｼｯｸM" w:eastAsia="HGPｺﾞｼｯｸM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6FF9">
                              <w:rPr>
                                <w:rFonts w:ascii="HGPｺﾞｼｯｸM" w:eastAsiaTheme="min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午前の部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午後の部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5605F69" w14:textId="7ACFF1B0" w:rsidR="00BE0F88" w:rsidRPr="00146FF9" w:rsidRDefault="00BE0F88" w:rsidP="00146FF9">
                            <w:pPr>
                              <w:snapToGrid w:val="0"/>
                              <w:ind w:rightChars="-73" w:right="-153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■</w:t>
                            </w:r>
                            <w:r w:rsidR="00BD3CD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日時  </w:t>
                            </w:r>
                            <w:r w:rsidR="000576CE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令和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3月22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日（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水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="00295CCC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95CCC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①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>午前</w:t>
                            </w:r>
                            <w:r w:rsidR="000576CE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  <w:r w:rsidR="000576CE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0分～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>②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>午後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30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  <w:r w:rsidR="00D4729F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～</w:t>
                            </w:r>
                          </w:p>
                          <w:p w14:paraId="7C8FD916" w14:textId="196F8250" w:rsidR="00D4729F" w:rsidRPr="00146FF9" w:rsidRDefault="00D4729F" w:rsidP="00146FF9">
                            <w:pPr>
                              <w:snapToGrid w:val="0"/>
                              <w:ind w:rightChars="-73" w:right="-153" w:firstLineChars="400" w:firstLine="960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令和5年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3月24日（金）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AF0B73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③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>午前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9時30分～　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AF0B73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④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>午後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1時30分～</w:t>
                            </w:r>
                          </w:p>
                          <w:p w14:paraId="20CB60E1" w14:textId="1208D62C" w:rsidR="000C381C" w:rsidRPr="00146FF9" w:rsidRDefault="000C381C" w:rsidP="00146FF9">
                            <w:pPr>
                              <w:snapToGrid w:val="0"/>
                              <w:ind w:rightChars="-73" w:right="-153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■場所　</w:t>
                            </w:r>
                            <w:r w:rsidR="00CA0E9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5CC1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東照ビル</w:t>
                            </w:r>
                            <w:r w:rsidR="00D51031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（耐震診断審査室会場）</w:t>
                            </w:r>
                            <w:r w:rsidR="00845CC1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1階大会議室</w:t>
                            </w:r>
                          </w:p>
                          <w:p w14:paraId="3550575A" w14:textId="47D1C2BE" w:rsidR="000C381C" w:rsidRPr="00146FF9" w:rsidRDefault="000C381C" w:rsidP="00146FF9">
                            <w:pPr>
                              <w:snapToGrid w:val="0"/>
                              <w:ind w:rightChars="-73" w:right="-153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■費用　</w:t>
                            </w:r>
                            <w:r w:rsidR="00CA0E9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7F71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500</w:t>
                            </w:r>
                            <w:r w:rsidR="00023860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25648DD5" w14:textId="7446F447" w:rsidR="00D76000" w:rsidRPr="00146FF9" w:rsidRDefault="00D76000" w:rsidP="00146FF9">
                            <w:pPr>
                              <w:snapToGrid w:val="0"/>
                              <w:spacing w:line="240" w:lineRule="exact"/>
                              <w:ind w:rightChars="-73" w:right="-153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■持ち物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F0B73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５年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度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耐震診断資料（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マニュアル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等）</w:t>
                            </w:r>
                          </w:p>
                          <w:p w14:paraId="375009CD" w14:textId="77777777" w:rsidR="00397C52" w:rsidRDefault="00D76000" w:rsidP="00397C52">
                            <w:pPr>
                              <w:snapToGrid w:val="0"/>
                              <w:spacing w:line="240" w:lineRule="exact"/>
                              <w:ind w:rightChars="-73" w:right="-153"/>
                              <w:jc w:val="left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名古屋市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 xml:space="preserve">　耐震化支援室より</w:t>
                            </w:r>
                            <w:r w:rsidR="00397C52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別途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メールでお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送り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48A1C5CA" w14:textId="1494DFEE" w:rsidR="004233EC" w:rsidRDefault="00D76000" w:rsidP="00397C52">
                            <w:pPr>
                              <w:snapToGrid w:val="0"/>
                              <w:spacing w:line="240" w:lineRule="exact"/>
                              <w:ind w:rightChars="-73" w:right="-153"/>
                              <w:jc w:val="left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勉強会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当日は、送られた</w:t>
                            </w: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マニュアル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をダウンロード</w:t>
                            </w:r>
                            <w:r w:rsidR="00397C52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ご持参ください。</w:t>
                            </w:r>
                          </w:p>
                          <w:p w14:paraId="2E5F7ADD" w14:textId="77777777" w:rsidR="00397C52" w:rsidRPr="00146FF9" w:rsidRDefault="00397C52" w:rsidP="00397C52">
                            <w:pPr>
                              <w:snapToGrid w:val="0"/>
                              <w:spacing w:line="240" w:lineRule="exact"/>
                              <w:ind w:rightChars="-73" w:right="-153"/>
                              <w:jc w:val="left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2FF3858" w14:textId="77777777" w:rsidR="003E0ADE" w:rsidRPr="00146FF9" w:rsidRDefault="003E0ADE" w:rsidP="00146FF9">
                            <w:pPr>
                              <w:snapToGrid w:val="0"/>
                              <w:ind w:rightChars="-73" w:right="-153"/>
                              <w:jc w:val="center"/>
                              <w:rPr>
                                <w:rFonts w:ascii="HGPｺﾞｼｯｸM" w:eastAsia="HGPｺﾞｼｯｸM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記入欄</w:t>
                            </w:r>
                          </w:p>
                          <w:p w14:paraId="170C1183" w14:textId="1F064449" w:rsidR="000C381C" w:rsidRPr="00146FF9" w:rsidRDefault="00E826AF" w:rsidP="00146FF9">
                            <w:pPr>
                              <w:snapToGrid w:val="0"/>
                              <w:ind w:rightChars="-73" w:right="-153"/>
                              <w:rPr>
                                <w:rFonts w:ascii="HGPｺﾞｼｯｸM" w:eastAsia="HGPｺﾞｼｯｸM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○</w:t>
                            </w:r>
                            <w:r w:rsidR="000C381C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参加</w:t>
                            </w:r>
                            <w:r w:rsidR="005445CA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日時</w:t>
                            </w:r>
                            <w:r w:rsidR="00BD3CD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5445CA" w:rsidRPr="00397C52">
                              <w:rPr>
                                <w:rFonts w:ascii="HGPｺﾞｼｯｸM" w:eastAsia="HGPｺﾞｼｯｸM" w:hAnsiTheme="majorEastAsia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①　</w:t>
                            </w:r>
                            <w:r w:rsidR="00F31231" w:rsidRPr="00397C52">
                              <w:rPr>
                                <w:rFonts w:ascii="HGPｺﾞｼｯｸM" w:eastAsia="HGPｺﾞｼｯｸM" w:hAnsiTheme="majorEastAsia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　②</w:t>
                            </w:r>
                            <w:r w:rsidR="00F31231" w:rsidRPr="00397C52">
                              <w:rPr>
                                <w:rFonts w:ascii="HGPｺﾞｼｯｸM" w:eastAsia="HGPｺﾞｼｯｸM" w:hAnsiTheme="maj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F31231" w:rsidRPr="00397C52">
                              <w:rPr>
                                <w:rFonts w:ascii="HGPｺﾞｼｯｸM" w:eastAsia="HGPｺﾞｼｯｸM" w:hAnsiTheme="majorEastAsia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F31231" w:rsidRPr="00397C52">
                              <w:rPr>
                                <w:rFonts w:ascii="HGPｺﾞｼｯｸM" w:eastAsia="HGPｺﾞｼｯｸM" w:hAnsiTheme="maj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③</w:t>
                            </w:r>
                            <w:r w:rsidR="00F31231" w:rsidRPr="00397C52">
                              <w:rPr>
                                <w:rFonts w:ascii="HGPｺﾞｼｯｸM" w:eastAsia="HGPｺﾞｼｯｸM" w:hAnsiTheme="majorEastAsia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F31231" w:rsidRPr="00397C52">
                              <w:rPr>
                                <w:rFonts w:ascii="HGPｺﾞｼｯｸM" w:eastAsia="HGPｺﾞｼｯｸM" w:hAnsiTheme="maj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F31231" w:rsidRPr="00397C52">
                              <w:rPr>
                                <w:rFonts w:ascii="HGPｺﾞｼｯｸM" w:eastAsia="HGPｺﾞｼｯｸM" w:hAnsiTheme="maj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④</w:t>
                            </w:r>
                            <w:r w:rsidR="00F31231" w:rsidRPr="00146FF9">
                              <w:rPr>
                                <w:rFonts w:ascii="HGPｺﾞｼｯｸM" w:eastAsia="HGPｺﾞｼｯｸM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625E0663" w14:textId="24BD1C12" w:rsidR="00F31231" w:rsidRPr="00146FF9" w:rsidRDefault="00F31231" w:rsidP="00146FF9">
                            <w:pPr>
                              <w:snapToGrid w:val="0"/>
                              <w:ind w:rightChars="-73" w:right="-153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  <w:t>いずれかに〇印をつけて下さい</w:t>
                            </w:r>
                          </w:p>
                          <w:p w14:paraId="71C05FDD" w14:textId="0F84F930" w:rsidR="00B62931" w:rsidRPr="00146FF9" w:rsidRDefault="00E826AF" w:rsidP="00146FF9">
                            <w:pPr>
                              <w:snapToGrid w:val="0"/>
                              <w:ind w:rightChars="-73" w:right="-153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C381C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参加者　　氏</w:t>
                            </w:r>
                            <w:r w:rsidR="00397C52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C381C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CA0E9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4BB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="00BD3CD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C2A93FF" w14:textId="0D90A24F" w:rsidR="00C1684F" w:rsidRPr="00146FF9" w:rsidRDefault="00C1684F" w:rsidP="00146FF9">
                            <w:pPr>
                              <w:snapToGrid w:val="0"/>
                              <w:ind w:rightChars="-73" w:right="-153" w:firstLineChars="600" w:firstLine="1440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診断員番号</w:t>
                            </w:r>
                            <w:r w:rsidR="00A624BB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________</w:t>
                            </w:r>
                            <w:r w:rsidR="00BD3CD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</w:t>
                            </w:r>
                            <w:r w:rsidR="00F31231" w:rsidRPr="00146FF9"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="00BD3CD2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__</w:t>
                            </w:r>
                            <w:r w:rsidR="00A624BB" w:rsidRPr="00146FF9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__________</w:t>
                            </w:r>
                          </w:p>
                          <w:p w14:paraId="087CA170" w14:textId="4CECEEE6" w:rsidR="008C4E52" w:rsidRPr="00A624BB" w:rsidRDefault="00397C52" w:rsidP="00146FF9">
                            <w:pPr>
                              <w:snapToGrid w:val="0"/>
                              <w:ind w:rightChars="-73" w:right="-153" w:firstLineChars="600" w:firstLine="1440"/>
                              <w:rPr>
                                <w:rFonts w:ascii="HGPｺﾞｼｯｸM" w:eastAsia="HGPｺﾞｼｯｸM" w:hAnsiTheme="maj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 w:rsidR="00C1684F" w:rsidRPr="00A624BB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携帯</w:t>
                            </w:r>
                            <w:r w:rsidR="00C23A7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 w:rsidR="00C23A70" w:rsidRPr="00C23A70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必須</w:t>
                            </w:r>
                            <w:r w:rsidR="00C23A7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="00CA0E92" w:rsidRPr="00A624BB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__</w:t>
                            </w:r>
                            <w:r w:rsidR="00A624BB" w:rsidRPr="00A624BB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_____________</w:t>
                            </w:r>
                            <w:r w:rsidR="00BD3CD2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</w:t>
                            </w:r>
                            <w:r w:rsidR="00A624BB" w:rsidRPr="00A624BB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_______</w:t>
                            </w:r>
                            <w:r w:rsidR="00BD3CD2" w:rsidRPr="00A624BB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>_</w:t>
                            </w:r>
                          </w:p>
                          <w:p w14:paraId="304A0CA5" w14:textId="77777777" w:rsidR="000C381C" w:rsidRPr="003E0ADE" w:rsidRDefault="000C381C" w:rsidP="00146FF9">
                            <w:pPr>
                              <w:snapToGrid w:val="0"/>
                              <w:ind w:rightChars="-73" w:right="-153" w:firstLineChars="600" w:firstLine="1260"/>
                              <w:rPr>
                                <w:rFonts w:hAnsiTheme="major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EA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7.9pt;width:468pt;height:29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4WfwIAAI4FAAAOAAAAZHJzL2Uyb0RvYy54bWysVEtPGzEQvlfqf7B8L5tAeEVsUAqiqoQA&#10;FSrOjtcmFl6Pa0+ym/76jr2bF+VC1Yt37Pnm9e3MXFy2tWVLFaIBV/LhwYAz5SRUxr2U/OfTzZcz&#10;ziIKVwkLTpV8pSK/nHz+dNH4sTqEOdhKBUZOXBw3vuRzRD8uiijnqhbxALxypNQQaoF0DS9FFURD&#10;3mtbHA4GJ0UDofIBpIqRXq87JZ9k/1orifdaR4XMlpxyw3yGfM7SWUwuxPglCD83sk9D/EMWtTCO&#10;gm5cXQsUbBHMX65qIwNE0HggoS5AayNVroGqGQ7eVPM4F17lWoic6Dc0xf/nVt4tH/1DYNh+hZZ+&#10;YCKk8XEc6THV0+pQpy9lykhPFK42tKkWmaTH4/PR0cmAVJJ0R6dnp8NRJrbYmvsQ8ZuCmiWh5IH+&#10;S6ZLLG8jUkiCriEpWgRrqhtjbb6kXlBXNrCloL9oMSdJFnso61hT8pOj40F2vKdLrjf2Myvkaypz&#10;3wPdrEvhVO6aPq0tFVnClVUJY90PpZmpMiPv5CikVG6TZ0YnlKaKPmLY47dZfcS4q4MscmRwuDGu&#10;jYPQsbRPbfW6plZ3eCJpp+4kYjtr+xaZQbWizgnQDVX08sYQ0bci4oMINEXUEbQZ8J4ObYH+DvQS&#10;Z3MIv997T3hqbtJy1tBUljz+WoigOLPfHbX9+XBEvcUwX0bHp4d0Cbua2a7GLeoroJYZ0g7yMosJ&#10;j3Yt6gD1My2QaYpKKuEkxS45rsUr7HYFLSCpptMMosH1Am/do5fJdaI3NdhT+yyC7xscaTbuYD2/&#10;YvymzztssnQwXSBok4cgEdyx2hNPQ5/7tF9Qaavs3jNqu0YnfwAAAP//AwBQSwMEFAAGAAgAAAAh&#10;AA00Xg7aAAAACQEAAA8AAABkcnMvZG93bnJldi54bWxMT8tOwzAQvCPxD9YicaNOI4jSEKcCVLhw&#10;oiDObry1I+J1ZLtp+HuWE5xWszOaR7td/ChmjGkIpGC9KkAg9cEMZBV8vD/f1CBS1mT0GAgVfGOC&#10;bXd50erGhDO94bzPVrAJpUYrcDlPjZSpd+h1WoUJibljiF5nhtFKE/WZzf0oy6KopNcDcYLTEz45&#10;7L/2J69g92g3tq91dLvaDMO8fB5f7YtS11fLwz2IjEv+E8Nvfa4OHXc6hBOZJEbGRclKvne8gPnN&#10;bcWPg4JqXZYgu1b+X9D9AAAA//8DAFBLAQItABQABgAIAAAAIQC2gziS/gAAAOEBAAATAAAAAAAA&#10;AAAAAAAAAAAAAABbQ29udGVudF9UeXBlc10ueG1sUEsBAi0AFAAGAAgAAAAhADj9If/WAAAAlAEA&#10;AAsAAAAAAAAAAAAAAAAALwEAAF9yZWxzLy5yZWxzUEsBAi0AFAAGAAgAAAAhAC1pfhZ/AgAAjgUA&#10;AA4AAAAAAAAAAAAAAAAALgIAAGRycy9lMm9Eb2MueG1sUEsBAi0AFAAGAAgAAAAhAA00Xg7aAAAA&#10;CQEAAA8AAAAAAAAAAAAAAAAA2QQAAGRycy9kb3ducmV2LnhtbFBLBQYAAAAABAAEAPMAAADgBQAA&#10;AAA=&#10;" fillcolor="white [3201]" strokeweight=".5pt">
                <v:textbox>
                  <w:txbxContent>
                    <w:p w14:paraId="216917DB" w14:textId="77777777" w:rsidR="00146FF9" w:rsidRPr="00146FF9" w:rsidRDefault="00BE0F88" w:rsidP="00146FF9">
                      <w:pPr>
                        <w:snapToGrid w:val="0"/>
                        <w:ind w:rightChars="-73" w:right="-153"/>
                        <w:jc w:val="center"/>
                        <w:rPr>
                          <w:rFonts w:ascii="HGPｺﾞｼｯｸM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耐震診断報告書作成勉強会参加申込書</w:t>
                      </w:r>
                    </w:p>
                    <w:p w14:paraId="40C5D993" w14:textId="0E81236D" w:rsidR="00D4729F" w:rsidRPr="00146FF9" w:rsidRDefault="00146FF9" w:rsidP="00146FF9">
                      <w:pPr>
                        <w:snapToGrid w:val="0"/>
                        <w:ind w:rightChars="-73" w:right="-153"/>
                        <w:jc w:val="center"/>
                        <w:rPr>
                          <w:rFonts w:ascii="HGPｺﾞｼｯｸM" w:eastAsia="HGPｺﾞｼｯｸM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46FF9">
                        <w:rPr>
                          <w:rFonts w:ascii="HGPｺﾞｼｯｸM" w:eastAsiaTheme="min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（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午前の部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）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（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午後の部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）</w:t>
                      </w:r>
                    </w:p>
                    <w:p w14:paraId="35605F69" w14:textId="7ACFF1B0" w:rsidR="00BE0F88" w:rsidRPr="00146FF9" w:rsidRDefault="00BE0F88" w:rsidP="00146FF9">
                      <w:pPr>
                        <w:snapToGrid w:val="0"/>
                        <w:ind w:rightChars="-73" w:right="-153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■</w:t>
                      </w:r>
                      <w:r w:rsidR="00BD3CD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日時  </w:t>
                      </w:r>
                      <w:r w:rsidR="000576CE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令和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5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3月22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日（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水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）</w:t>
                      </w:r>
                      <w:r w:rsidR="00295CCC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295CCC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①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>午前</w:t>
                      </w:r>
                      <w:r w:rsidR="000576CE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9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時</w:t>
                      </w:r>
                      <w:r w:rsidR="000576CE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3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0分～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>②</w:t>
                      </w:r>
                      <w:r w:rsidR="00D4729F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>午後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1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時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30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分</w:t>
                      </w:r>
                      <w:r w:rsidR="00D4729F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～</w:t>
                      </w:r>
                    </w:p>
                    <w:p w14:paraId="7C8FD916" w14:textId="196F8250" w:rsidR="00D4729F" w:rsidRPr="00146FF9" w:rsidRDefault="00D4729F" w:rsidP="00146FF9">
                      <w:pPr>
                        <w:snapToGrid w:val="0"/>
                        <w:ind w:rightChars="-73" w:right="-153" w:firstLineChars="400" w:firstLine="960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令和5年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3月24日（金）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="00AF0B73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③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>午前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9時30分～　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AF0B73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④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>午後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1時30分～</w:t>
                      </w:r>
                    </w:p>
                    <w:p w14:paraId="20CB60E1" w14:textId="1208D62C" w:rsidR="000C381C" w:rsidRPr="00146FF9" w:rsidRDefault="000C381C" w:rsidP="00146FF9">
                      <w:pPr>
                        <w:snapToGrid w:val="0"/>
                        <w:ind w:rightChars="-73" w:right="-153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■場所　</w:t>
                      </w:r>
                      <w:r w:rsidR="00CA0E9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45CC1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東照ビル</w:t>
                      </w:r>
                      <w:r w:rsidR="00D51031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（耐震診断審査室会場）</w:t>
                      </w:r>
                      <w:r w:rsidR="00845CC1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1階大会議室</w:t>
                      </w:r>
                    </w:p>
                    <w:p w14:paraId="3550575A" w14:textId="47D1C2BE" w:rsidR="000C381C" w:rsidRPr="00146FF9" w:rsidRDefault="000C381C" w:rsidP="00146FF9">
                      <w:pPr>
                        <w:snapToGrid w:val="0"/>
                        <w:ind w:rightChars="-73" w:right="-153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■費用　</w:t>
                      </w:r>
                      <w:r w:rsidR="00CA0E9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77F71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500</w:t>
                      </w:r>
                      <w:r w:rsidR="00023860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円</w:t>
                      </w:r>
                    </w:p>
                    <w:p w14:paraId="25648DD5" w14:textId="7446F447" w:rsidR="00D76000" w:rsidRPr="00146FF9" w:rsidRDefault="00D76000" w:rsidP="00146FF9">
                      <w:pPr>
                        <w:snapToGrid w:val="0"/>
                        <w:spacing w:line="240" w:lineRule="exact"/>
                        <w:ind w:rightChars="-73" w:right="-153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■持ち物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AF0B73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５年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度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耐震診断資料（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マニュアル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等）</w:t>
                      </w:r>
                    </w:p>
                    <w:p w14:paraId="375009CD" w14:textId="77777777" w:rsidR="00397C52" w:rsidRDefault="00D76000" w:rsidP="00397C52">
                      <w:pPr>
                        <w:snapToGrid w:val="0"/>
                        <w:spacing w:line="240" w:lineRule="exact"/>
                        <w:ind w:rightChars="-73" w:right="-153"/>
                        <w:jc w:val="left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※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名古屋市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 xml:space="preserve">　耐震化支援室より</w:t>
                      </w:r>
                      <w:r w:rsidR="00397C52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別途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メールでお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送り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いたします。</w:t>
                      </w:r>
                    </w:p>
                    <w:p w14:paraId="48A1C5CA" w14:textId="1494DFEE" w:rsidR="004233EC" w:rsidRDefault="00D76000" w:rsidP="00397C52">
                      <w:pPr>
                        <w:snapToGrid w:val="0"/>
                        <w:spacing w:line="240" w:lineRule="exact"/>
                        <w:ind w:rightChars="-73" w:right="-153"/>
                        <w:jc w:val="left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勉強会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当日は、送られた</w:t>
                      </w: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マニュアル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をダウンロード</w:t>
                      </w:r>
                      <w:r w:rsidR="00397C52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して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ご持参ください。</w:t>
                      </w:r>
                    </w:p>
                    <w:p w14:paraId="2E5F7ADD" w14:textId="77777777" w:rsidR="00397C52" w:rsidRPr="00146FF9" w:rsidRDefault="00397C52" w:rsidP="00397C52">
                      <w:pPr>
                        <w:snapToGrid w:val="0"/>
                        <w:spacing w:line="240" w:lineRule="exact"/>
                        <w:ind w:rightChars="-73" w:right="-153"/>
                        <w:jc w:val="left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</w:p>
                    <w:p w14:paraId="72FF3858" w14:textId="77777777" w:rsidR="003E0ADE" w:rsidRPr="00146FF9" w:rsidRDefault="003E0ADE" w:rsidP="00146FF9">
                      <w:pPr>
                        <w:snapToGrid w:val="0"/>
                        <w:ind w:rightChars="-73" w:right="-153"/>
                        <w:jc w:val="center"/>
                        <w:rPr>
                          <w:rFonts w:ascii="HGPｺﾞｼｯｸM" w:eastAsia="HGPｺﾞｼｯｸM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記入欄</w:t>
                      </w:r>
                    </w:p>
                    <w:p w14:paraId="170C1183" w14:textId="1F064449" w:rsidR="000C381C" w:rsidRPr="00146FF9" w:rsidRDefault="00E826AF" w:rsidP="00146FF9">
                      <w:pPr>
                        <w:snapToGrid w:val="0"/>
                        <w:ind w:rightChars="-73" w:right="-153"/>
                        <w:rPr>
                          <w:rFonts w:ascii="HGPｺﾞｼｯｸM" w:eastAsia="HGPｺﾞｼｯｸM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○</w:t>
                      </w:r>
                      <w:r w:rsidR="000C381C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参加</w:t>
                      </w:r>
                      <w:r w:rsidR="005445CA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日時</w:t>
                      </w:r>
                      <w:r w:rsidR="00BD3CD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="005445CA" w:rsidRPr="00397C52">
                        <w:rPr>
                          <w:rFonts w:ascii="HGPｺﾞｼｯｸM" w:eastAsia="HGPｺﾞｼｯｸM" w:hAnsiTheme="majorEastAsia" w:hint="eastAsia"/>
                          <w:bCs/>
                          <w:sz w:val="24"/>
                          <w:szCs w:val="24"/>
                          <w:lang w:eastAsia="zh-TW"/>
                        </w:rPr>
                        <w:t xml:space="preserve">①　</w:t>
                      </w:r>
                      <w:r w:rsidR="00F31231" w:rsidRPr="00397C52">
                        <w:rPr>
                          <w:rFonts w:ascii="HGPｺﾞｼｯｸM" w:eastAsia="HGPｺﾞｼｯｸM" w:hAnsiTheme="majorEastAsia" w:hint="eastAsia"/>
                          <w:bCs/>
                          <w:sz w:val="24"/>
                          <w:szCs w:val="24"/>
                          <w:lang w:eastAsia="zh-TW"/>
                        </w:rPr>
                        <w:t xml:space="preserve">　②</w:t>
                      </w:r>
                      <w:r w:rsidR="00F31231" w:rsidRPr="00397C52">
                        <w:rPr>
                          <w:rFonts w:ascii="HGPｺﾞｼｯｸM" w:eastAsia="HGPｺﾞｼｯｸM" w:hAnsiTheme="majorEastAsia"/>
                          <w:bCs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F31231" w:rsidRPr="00397C52">
                        <w:rPr>
                          <w:rFonts w:ascii="HGPｺﾞｼｯｸM" w:eastAsia="HGPｺﾞｼｯｸM" w:hAnsiTheme="majorEastAsia" w:hint="eastAsia"/>
                          <w:bCs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F31231" w:rsidRPr="00397C52">
                        <w:rPr>
                          <w:rFonts w:ascii="HGPｺﾞｼｯｸM" w:eastAsia="HGPｺﾞｼｯｸM" w:hAnsiTheme="majorEastAsia"/>
                          <w:bCs/>
                          <w:sz w:val="24"/>
                          <w:szCs w:val="24"/>
                          <w:lang w:eastAsia="zh-TW"/>
                        </w:rPr>
                        <w:t>③</w:t>
                      </w:r>
                      <w:r w:rsidR="00F31231" w:rsidRPr="00397C52">
                        <w:rPr>
                          <w:rFonts w:ascii="HGPｺﾞｼｯｸM" w:eastAsia="HGPｺﾞｼｯｸM" w:hAnsiTheme="majorEastAsia" w:hint="eastAsia"/>
                          <w:bCs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F31231" w:rsidRPr="00397C52">
                        <w:rPr>
                          <w:rFonts w:ascii="HGPｺﾞｼｯｸM" w:eastAsia="HGPｺﾞｼｯｸM" w:hAnsiTheme="majorEastAsia"/>
                          <w:bCs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F31231" w:rsidRPr="00397C52">
                        <w:rPr>
                          <w:rFonts w:ascii="HGPｺﾞｼｯｸM" w:eastAsia="HGPｺﾞｼｯｸM" w:hAnsiTheme="majorEastAsia"/>
                          <w:bCs/>
                          <w:sz w:val="24"/>
                          <w:szCs w:val="24"/>
                          <w:lang w:eastAsia="zh-TW"/>
                        </w:rPr>
                        <w:t>④</w:t>
                      </w:r>
                      <w:r w:rsidR="00F31231" w:rsidRPr="00146FF9">
                        <w:rPr>
                          <w:rFonts w:ascii="HGPｺﾞｼｯｸM" w:eastAsia="HGPｺﾞｼｯｸM" w:hAnsiTheme="majorEastAsia"/>
                          <w:b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14:paraId="625E0663" w14:textId="24BD1C12" w:rsidR="00F31231" w:rsidRPr="00146FF9" w:rsidRDefault="00F31231" w:rsidP="00146FF9">
                      <w:pPr>
                        <w:snapToGrid w:val="0"/>
                        <w:ind w:rightChars="-73" w:right="-153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 xml:space="preserve">　　　　　　　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※</w:t>
                      </w:r>
                      <w:r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  <w:t>いずれかに〇印をつけて下さい</w:t>
                      </w:r>
                    </w:p>
                    <w:p w14:paraId="71C05FDD" w14:textId="0F84F930" w:rsidR="00B62931" w:rsidRPr="00146FF9" w:rsidRDefault="00E826AF" w:rsidP="00146FF9">
                      <w:pPr>
                        <w:snapToGrid w:val="0"/>
                        <w:ind w:rightChars="-73" w:right="-153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○</w:t>
                      </w:r>
                      <w:r w:rsidR="000C381C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参加者　　氏</w:t>
                      </w:r>
                      <w:r w:rsidR="00397C52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0C381C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名</w:t>
                      </w:r>
                      <w:r w:rsidR="00CA0E9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A624BB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 ____________________</w:t>
                      </w:r>
                      <w:r w:rsidR="00BD3CD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__</w:t>
                      </w:r>
                    </w:p>
                    <w:p w14:paraId="7C2A93FF" w14:textId="0D90A24F" w:rsidR="00C1684F" w:rsidRPr="00146FF9" w:rsidRDefault="00C1684F" w:rsidP="00146FF9">
                      <w:pPr>
                        <w:snapToGrid w:val="0"/>
                        <w:ind w:rightChars="-73" w:right="-153" w:firstLineChars="600" w:firstLine="1440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</w:pPr>
                      <w:r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診断員番号</w:t>
                      </w:r>
                      <w:r w:rsidR="00A624BB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　________</w:t>
                      </w:r>
                      <w:r w:rsidR="00BD3CD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</w:t>
                      </w:r>
                      <w:r w:rsidR="00F31231" w:rsidRPr="00146FF9"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  <w:t>-</w:t>
                      </w:r>
                      <w:r w:rsidR="00BD3CD2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__</w:t>
                      </w:r>
                      <w:r w:rsidR="00A624BB" w:rsidRPr="00146FF9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__________</w:t>
                      </w:r>
                    </w:p>
                    <w:p w14:paraId="087CA170" w14:textId="4CECEEE6" w:rsidR="008C4E52" w:rsidRPr="00A624BB" w:rsidRDefault="00397C52" w:rsidP="00146FF9">
                      <w:pPr>
                        <w:snapToGrid w:val="0"/>
                        <w:ind w:rightChars="-73" w:right="-153" w:firstLineChars="600" w:firstLine="1440"/>
                        <w:rPr>
                          <w:rFonts w:ascii="HGPｺﾞｼｯｸM" w:eastAsia="HGPｺﾞｼｯｸM" w:hAnsiTheme="major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連絡先</w:t>
                      </w:r>
                      <w:r w:rsidR="00C1684F" w:rsidRPr="00A624BB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携帯</w:t>
                      </w:r>
                      <w:r w:rsidR="00C23A7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（</w:t>
                      </w:r>
                      <w:r w:rsidR="00C23A70" w:rsidRPr="00C23A70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必須</w:t>
                      </w:r>
                      <w:r w:rsidR="00C23A7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）</w:t>
                      </w:r>
                      <w:r w:rsidR="00CA0E92" w:rsidRPr="00A624BB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__</w:t>
                      </w:r>
                      <w:r w:rsidR="00A624BB" w:rsidRPr="00A624BB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_____________</w:t>
                      </w:r>
                      <w:r w:rsidR="00BD3CD2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</w:t>
                      </w:r>
                      <w:r w:rsidR="00A624BB" w:rsidRPr="00A624BB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_______</w:t>
                      </w:r>
                      <w:r w:rsidR="00BD3CD2" w:rsidRPr="00A624BB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  <w:lang w:eastAsia="zh-TW"/>
                        </w:rPr>
                        <w:t>_</w:t>
                      </w:r>
                    </w:p>
                    <w:p w14:paraId="304A0CA5" w14:textId="77777777" w:rsidR="000C381C" w:rsidRPr="003E0ADE" w:rsidRDefault="000C381C" w:rsidP="00146FF9">
                      <w:pPr>
                        <w:snapToGrid w:val="0"/>
                        <w:ind w:rightChars="-73" w:right="-153" w:firstLineChars="600" w:firstLine="1260"/>
                        <w:rPr>
                          <w:rFonts w:hAnsiTheme="majorEastAsia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0B571" w14:textId="014A2CF3" w:rsidR="005445CA" w:rsidRPr="008D78F9" w:rsidRDefault="005445CA" w:rsidP="00386A21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64ED6AB8" w14:textId="7C9BF8F2" w:rsidR="005445CA" w:rsidRPr="008D78F9" w:rsidRDefault="005445CA" w:rsidP="00386A21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0323F74E" w14:textId="08C823C0" w:rsidR="005445CA" w:rsidRPr="008D78F9" w:rsidRDefault="005445CA" w:rsidP="00386A21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15D31260" w14:textId="1DCBF981" w:rsidR="005445CA" w:rsidRPr="008D78F9" w:rsidRDefault="005445CA" w:rsidP="00386A21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5D74B8B4" w14:textId="0D5DBFC4" w:rsidR="00877821" w:rsidRPr="008D78F9" w:rsidRDefault="00877821" w:rsidP="00CA50E7">
      <w:pPr>
        <w:rPr>
          <w:rFonts w:ascii="游明朝" w:eastAsia="游明朝" w:hAnsi="游明朝"/>
          <w:b/>
          <w:sz w:val="20"/>
          <w:szCs w:val="20"/>
        </w:rPr>
      </w:pPr>
    </w:p>
    <w:p w14:paraId="61DEBB56" w14:textId="59F1603E" w:rsidR="000C381C" w:rsidRPr="008D78F9" w:rsidRDefault="000C381C" w:rsidP="00CA50E7">
      <w:pPr>
        <w:rPr>
          <w:rFonts w:ascii="游明朝" w:eastAsia="游明朝" w:hAnsi="游明朝"/>
          <w:b/>
          <w:sz w:val="20"/>
          <w:szCs w:val="20"/>
        </w:rPr>
      </w:pPr>
    </w:p>
    <w:p w14:paraId="38C5CC4D" w14:textId="512C710F" w:rsidR="000C381C" w:rsidRPr="008D78F9" w:rsidRDefault="000C381C" w:rsidP="00CA50E7">
      <w:pPr>
        <w:rPr>
          <w:rFonts w:ascii="游明朝" w:eastAsia="游明朝" w:hAnsi="游明朝"/>
          <w:b/>
          <w:sz w:val="20"/>
          <w:szCs w:val="20"/>
        </w:rPr>
      </w:pPr>
    </w:p>
    <w:p w14:paraId="173B7BB2" w14:textId="346053E7" w:rsidR="000C381C" w:rsidRPr="008D78F9" w:rsidRDefault="000C381C" w:rsidP="00CA50E7">
      <w:pPr>
        <w:rPr>
          <w:rFonts w:ascii="游明朝" w:eastAsia="游明朝" w:hAnsi="游明朝"/>
          <w:b/>
          <w:sz w:val="20"/>
          <w:szCs w:val="20"/>
        </w:rPr>
      </w:pPr>
    </w:p>
    <w:p w14:paraId="60050758" w14:textId="4397B8E2" w:rsidR="000C381C" w:rsidRPr="008D78F9" w:rsidRDefault="00397C52" w:rsidP="00CA50E7">
      <w:pPr>
        <w:rPr>
          <w:rFonts w:ascii="游明朝" w:eastAsia="游明朝" w:hAnsi="游明朝"/>
          <w:b/>
          <w:sz w:val="20"/>
          <w:szCs w:val="20"/>
        </w:rPr>
      </w:pPr>
      <w:r w:rsidRPr="008D78F9">
        <w:rPr>
          <w:rFonts w:ascii="游明朝" w:eastAsia="游明朝" w:hAnsi="游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20A7E" wp14:editId="4802D9F2">
                <wp:simplePos x="0" y="0"/>
                <wp:positionH relativeFrom="column">
                  <wp:posOffset>62865</wp:posOffset>
                </wp:positionH>
                <wp:positionV relativeFrom="paragraph">
                  <wp:posOffset>210185</wp:posOffset>
                </wp:positionV>
                <wp:extent cx="59436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B278F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6.55pt" to="47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A8SijNoAAAAHAQAADwAAAGRycy9kb3ducmV2LnhtbEyOy07DMBBF90j8gzVI7KjTFiqSxqmqSgix&#10;QTSlezeeOgE/IttJw98ziAUs70P3nnIzWcNGDLHzTsB8lgFD13jVOS3g/fB09wgsJumUNN6hgC+M&#10;sKmur0pZKH9xexzrpBmNuFhIAW1KfcF5bFq0Ms58j46ysw9WJpJBcxXkhcat4YssW3ErO0cPrexx&#10;12LzWQ9WgHkJ41Hv9DYOz/tV/fF2XrweRiFub6btGljCKf2V4Qef0KEippMfnIrMCMhzKgpYLufA&#10;KM7vH8g4/Rq8Kvl//uobAAD//wMAUEsBAi0AFAAGAAgAAAAhALaDOJL+AAAA4QEAABMAAAAAAAAA&#10;AAAAAAAAAAAAAFtDb250ZW50X1R5cGVzXS54bWxQSwECLQAUAAYACAAAACEAOP0h/9YAAACUAQAA&#10;CwAAAAAAAAAAAAAAAAAvAQAAX3JlbHMvLnJlbHNQSwECLQAUAAYACAAAACEAh8BK3ZoBAACIAwAA&#10;DgAAAAAAAAAAAAAAAAAuAgAAZHJzL2Uyb0RvYy54bWxQSwECLQAUAAYACAAAACEAA8Sij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BF7B733" w14:textId="0775F0AB" w:rsidR="000C381C" w:rsidRPr="008D78F9" w:rsidRDefault="00397C52" w:rsidP="00CA50E7">
      <w:pPr>
        <w:rPr>
          <w:rFonts w:ascii="游明朝" w:eastAsia="游明朝" w:hAnsi="游明朝"/>
          <w:b/>
          <w:sz w:val="20"/>
          <w:szCs w:val="20"/>
        </w:rPr>
      </w:pPr>
      <w:r w:rsidRPr="008D78F9">
        <w:rPr>
          <w:rFonts w:ascii="游明朝" w:eastAsia="游明朝" w:hAnsi="游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53886" wp14:editId="28F7160E">
                <wp:simplePos x="0" y="0"/>
                <wp:positionH relativeFrom="margin">
                  <wp:posOffset>4278630</wp:posOffset>
                </wp:positionH>
                <wp:positionV relativeFrom="paragraph">
                  <wp:posOffset>57150</wp:posOffset>
                </wp:positionV>
                <wp:extent cx="2107565" cy="1460500"/>
                <wp:effectExtent l="552450" t="0" r="26035" b="254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1460500"/>
                        </a:xfrm>
                        <a:prstGeom prst="wedgeRoundRectCallout">
                          <a:avLst>
                            <a:gd name="adj1" fmla="val -75004"/>
                            <a:gd name="adj2" fmla="val -26222"/>
                            <a:gd name="adj3" fmla="val 16667"/>
                          </a:avLst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BC6D" w14:textId="73017ACB" w:rsidR="000F197D" w:rsidRPr="00D76000" w:rsidRDefault="00397C52" w:rsidP="00D76000">
                            <w:pPr>
                              <w:spacing w:line="240" w:lineRule="exact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D76000" w:rsidRPr="00397C52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AF0B73" w:rsidRPr="00397C52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0F197D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の講習内容は同じで</w:t>
                            </w:r>
                            <w:r w:rsidR="00C23A70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す</w:t>
                            </w:r>
                            <w:r w:rsidR="000F197D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1675E24" w14:textId="1D4C3E5C" w:rsidR="009C7F87" w:rsidRPr="00D76000" w:rsidRDefault="000F197D" w:rsidP="000F197D">
                            <w:pPr>
                              <w:spacing w:line="240" w:lineRule="exact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ご希望の</w:t>
                            </w:r>
                            <w:r w:rsidR="009B6CB0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日時の</w:t>
                            </w:r>
                            <w:r w:rsidR="009B6CB0" w:rsidRPr="00F31231">
                              <w:rPr>
                                <w:rFonts w:ascii="HGPｺﾞｼｯｸM" w:eastAsia="HGPｺﾞｼｯｸM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いずれかに</w:t>
                            </w:r>
                            <w:r w:rsidRPr="00F31231">
                              <w:rPr>
                                <w:rFonts w:ascii="HGPｺﾞｼｯｸM" w:eastAsia="HGPｺﾞｼｯｸM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○印</w:t>
                            </w:r>
                            <w:r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をつ</w:t>
                            </w:r>
                            <w:r w:rsidR="00F31231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けてください</w:t>
                            </w:r>
                          </w:p>
                          <w:p w14:paraId="713A6C8F" w14:textId="63E69772" w:rsidR="000F197D" w:rsidRPr="00D76000" w:rsidRDefault="00957D4C" w:rsidP="00D7600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但し</w:t>
                            </w:r>
                            <w:r w:rsidR="00397C52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C7F87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会場の定員は</w:t>
                            </w:r>
                            <w:r w:rsidR="00D76000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密状態</w:t>
                            </w:r>
                            <w:r w:rsidR="00D76000" w:rsidRPr="00D76000"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  <w:t>を解消するため</w:t>
                            </w:r>
                            <w:r w:rsidR="00AF0B73" w:rsidRPr="00AF0B73">
                              <w:rPr>
                                <w:rFonts w:ascii="HGPｺﾞｼｯｸM" w:eastAsia="HGPｺﾞｼｯｸM" w:hAnsiTheme="majorEastAsia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４５</w:t>
                            </w:r>
                            <w:r w:rsidR="009C7F87" w:rsidRPr="00AF0B73">
                              <w:rPr>
                                <w:rFonts w:ascii="HGPｺﾞｼｯｸM" w:eastAsia="HGPｺﾞｼｯｸM" w:hAnsiTheme="majorEastAsia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名</w:t>
                            </w:r>
                            <w:r w:rsidR="00D76000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程度と</w:t>
                            </w:r>
                            <w:r w:rsidR="00D76000" w:rsidRPr="00D76000"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D76000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9C7F87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事</w:t>
                            </w:r>
                            <w:r w:rsidR="00E6315A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業部</w:t>
                            </w:r>
                            <w:r w:rsidR="009C7F87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にて</w:t>
                            </w:r>
                            <w:r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人数の調整</w:t>
                            </w:r>
                            <w:r w:rsidR="009C7F87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する場合があります</w:t>
                            </w:r>
                            <w:r w:rsidR="00E6315A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D76000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希望に</w:t>
                            </w:r>
                            <w:r w:rsidR="00D76000" w:rsidRPr="00D76000"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  <w:t>添えない場合</w:t>
                            </w:r>
                            <w:r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は改めてご連絡</w:t>
                            </w:r>
                            <w:r w:rsidR="009C7F87"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さ</w:t>
                            </w:r>
                            <w:r w:rsidRPr="00D76000">
                              <w:rPr>
                                <w:rFonts w:ascii="HGPｺﾞｼｯｸM" w:eastAsia="HGPｺﾞｼｯｸM" w:hAnsiTheme="majorEastAsia" w:hint="eastAsia"/>
                                <w:sz w:val="18"/>
                                <w:szCs w:val="18"/>
                              </w:rPr>
                              <w:t>せて頂きます。</w:t>
                            </w:r>
                          </w:p>
                          <w:p w14:paraId="6963A581" w14:textId="77777777" w:rsidR="00957D4C" w:rsidRPr="00D76000" w:rsidRDefault="00957D4C" w:rsidP="000F197D">
                            <w:pPr>
                              <w:spacing w:line="240" w:lineRule="exact"/>
                              <w:rPr>
                                <w:rFonts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ED133EF" w14:textId="77777777" w:rsidR="000F197D" w:rsidRPr="000F197D" w:rsidRDefault="000F197D" w:rsidP="000F197D">
                            <w:pPr>
                              <w:jc w:val="center"/>
                            </w:pPr>
                          </w:p>
                          <w:p w14:paraId="2AC22B25" w14:textId="77777777" w:rsidR="007E3995" w:rsidRDefault="00957D4C">
                            <w:r>
                              <w:rPr>
                                <w:rFonts w:hAnsiTheme="majorEastAsia" w:hint="eastAsia"/>
                                <w:sz w:val="18"/>
                                <w:szCs w:val="18"/>
                              </w:rPr>
                              <w:t>、人数の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38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36.9pt;margin-top:4.5pt;width:165.9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b9vAIAAOsFAAAOAAAAZHJzL2Uyb0RvYy54bWysVE1v2zAMvQ/YfxB0b/2xxNmCOkWQosOA&#10;bi3aDj0rspR4k0VNUuJkv36U7DjpmtOwHBRKfOQjaZJX17tGka2wrgZd0uwypURoDlWtVyX9/nx7&#10;8ZES55mumAItSroXjl7P3r+7as1U5LAGVQlL0Il209aUdO29mSaJ42vRMHcJRmhUSrAN83i1q6Sy&#10;rEXvjUryNC2SFmxlLHDhHL7edEo6i/6lFNzfS+mEJ6qkGJuPp43nMpzJ7IpNV5aZdc37MNg/RNGw&#10;WiPp4OqGeUY2tn7jqqm5BQfSX3JoEpCy5iLmgNlk6V/ZPK2ZETEXLI4zQ5nc/3PLv22fzIPFMrTG&#10;TR2KIYudtE34x/jILhZrPxRL7Dzh+Jhn6WRcjCnhqMtGRTpOYzmTo7mxzn8W0JAglLQV1Uo8wkZX&#10;j/hdFkwp2PhYNba9cz6WryKaNdgnrPqRUSIbhV9jyxS5mKD7Uf+5TkD5K1Be5Hn+FvThFJQVRTEJ&#10;GAy050XpEGoIQulwOlB1dVsrFS+hH8VCWYLBlHS5ymPcatN8hap7y1L89X5j+wZ4ZDnxhEzBe3Is&#10;dpT8XomO+VFIUlehvJFgcNRxMM6F9kXPojSig5nEKAfD7Jyh8llv1GODmYjzMRim5wxfMw4WkRW0&#10;H4ybWoM956D6OTB3+EP2Xc4hfb9b7jBp7KIQY3hZQrV/sMRCN6/O8NsaW+iOOf/ALLYEjjIuHX+P&#10;h1TQlhR6iZI12N/n3gMe5wa1lLQ48CV1vzbMCkrUF40T9SkbjcKGiJfReJLjxZ5qlqcavWkWgJ2A&#10;TYrRRTHgvTqI0kLzgrtpHlhRxTRH7pJybw+Xhe8WEW43LubzCMOtYJi/00+GB+ehzqE1n3cvzJp+&#10;jjyO4Dc4LIe+i7uGPmKDpYb5xoOsfVAe69pfcKOg9Gplnd4j6rijZ38AAAD//wMAUEsDBBQABgAI&#10;AAAAIQBFwmNM4QAAAAoBAAAPAAAAZHJzL2Rvd25yZXYueG1sTI/NTsMwEITvSLyDtUhcELWbiraE&#10;OBU/AvXApaUHjk5skgh7HdlOk/L0bE9wnJ3VzDfFZnKWHU2InUcJ85kAZrD2usNGwuHj9XYNLCaF&#10;WlmPRsLJRNiUlxeFyrUfcWeO+9QwCsGYKwltSn3Oeaxb41Sc+d4geV8+OJVIhobroEYKd5ZnQiy5&#10;Ux1SQ6t689ya+ns/OAkxO73c2OEt+/l8D09pvgvDuK2kvL6aHh+AJTOlv2c44xM6lMRU+QF1ZFbC&#10;crUg9CThniadfSHuVsAqCdmCTrws+P8J5S8AAAD//wMAUEsBAi0AFAAGAAgAAAAhALaDOJL+AAAA&#10;4QEAABMAAAAAAAAAAAAAAAAAAAAAAFtDb250ZW50X1R5cGVzXS54bWxQSwECLQAUAAYACAAAACEA&#10;OP0h/9YAAACUAQAACwAAAAAAAAAAAAAAAAAvAQAAX3JlbHMvLnJlbHNQSwECLQAUAAYACAAAACEA&#10;nHXW/bwCAADrBQAADgAAAAAAAAAAAAAAAAAuAgAAZHJzL2Uyb0RvYy54bWxQSwECLQAUAAYACAAA&#10;ACEARcJjTOEAAAAKAQAADwAAAAAAAAAAAAAAAAAWBQAAZHJzL2Rvd25yZXYueG1sUEsFBgAAAAAE&#10;AAQA8wAAACQGAAAAAA==&#10;" adj="-5401,5136" fillcolor="white [3201]" strokecolor="#161616 [334]" strokeweight="1pt">
                <v:textbox>
                  <w:txbxContent>
                    <w:p w14:paraId="14B6BC6D" w14:textId="73017ACB" w:rsidR="000F197D" w:rsidRPr="00D76000" w:rsidRDefault="00397C52" w:rsidP="00D76000">
                      <w:pPr>
                        <w:spacing w:line="240" w:lineRule="exact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①</w:t>
                      </w:r>
                      <w:r w:rsidR="00D76000" w:rsidRPr="00397C52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～</w:t>
                      </w:r>
                      <w:r w:rsidR="00AF0B73" w:rsidRPr="00397C52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④</w:t>
                      </w:r>
                      <w:r w:rsidR="000F197D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の講習内容は同じで</w:t>
                      </w:r>
                      <w:r w:rsidR="00C23A70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す</w:t>
                      </w:r>
                      <w:r w:rsidR="000F197D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1675E24" w14:textId="1D4C3E5C" w:rsidR="009C7F87" w:rsidRPr="00D76000" w:rsidRDefault="000F197D" w:rsidP="000F197D">
                      <w:pPr>
                        <w:spacing w:line="240" w:lineRule="exact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ご希望の</w:t>
                      </w:r>
                      <w:r w:rsidR="009B6CB0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日時の</w:t>
                      </w:r>
                      <w:r w:rsidR="009B6CB0" w:rsidRPr="00F31231">
                        <w:rPr>
                          <w:rFonts w:ascii="HGPｺﾞｼｯｸM" w:eastAsia="HGPｺﾞｼｯｸM" w:hAnsiTheme="majorEastAsia" w:hint="eastAsia"/>
                          <w:b/>
                          <w:sz w:val="18"/>
                          <w:szCs w:val="18"/>
                          <w:u w:val="single"/>
                        </w:rPr>
                        <w:t>いずれかに</w:t>
                      </w:r>
                      <w:r w:rsidRPr="00F31231">
                        <w:rPr>
                          <w:rFonts w:ascii="HGPｺﾞｼｯｸM" w:eastAsia="HGPｺﾞｼｯｸM" w:hAnsiTheme="majorEastAsia" w:hint="eastAsia"/>
                          <w:b/>
                          <w:sz w:val="18"/>
                          <w:szCs w:val="18"/>
                          <w:u w:val="single"/>
                        </w:rPr>
                        <w:t>○印</w:t>
                      </w:r>
                      <w:r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をつ</w:t>
                      </w:r>
                      <w:r w:rsidR="00F31231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けてください</w:t>
                      </w:r>
                    </w:p>
                    <w:p w14:paraId="713A6C8F" w14:textId="63E69772" w:rsidR="000F197D" w:rsidRPr="00D76000" w:rsidRDefault="00957D4C" w:rsidP="00D7600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但し</w:t>
                      </w:r>
                      <w:r w:rsidR="00397C52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9C7F87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会場の定員は</w:t>
                      </w:r>
                      <w:r w:rsidR="00D76000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密状態</w:t>
                      </w:r>
                      <w:r w:rsidR="00D76000" w:rsidRPr="00D76000"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  <w:t>を解消するため</w:t>
                      </w:r>
                      <w:r w:rsidR="00AF0B73" w:rsidRPr="00AF0B73">
                        <w:rPr>
                          <w:rFonts w:ascii="HGPｺﾞｼｯｸM" w:eastAsia="HGPｺﾞｼｯｸM" w:hAnsiTheme="majorEastAsia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４５</w:t>
                      </w:r>
                      <w:r w:rsidR="009C7F87" w:rsidRPr="00AF0B73">
                        <w:rPr>
                          <w:rFonts w:ascii="HGPｺﾞｼｯｸM" w:eastAsia="HGPｺﾞｼｯｸM" w:hAnsiTheme="majorEastAsia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名</w:t>
                      </w:r>
                      <w:r w:rsidR="00D76000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程度と</w:t>
                      </w:r>
                      <w:r w:rsidR="00D76000" w:rsidRPr="00D76000"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  <w:t>いたします</w:t>
                      </w:r>
                      <w:r w:rsidR="00D76000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9C7F87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事</w:t>
                      </w:r>
                      <w:r w:rsidR="00E6315A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業部</w:t>
                      </w:r>
                      <w:r w:rsidR="009C7F87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にて</w:t>
                      </w:r>
                      <w:r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人数の調整</w:t>
                      </w:r>
                      <w:r w:rsidR="009C7F87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する場合があります</w:t>
                      </w:r>
                      <w:r w:rsidR="00E6315A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D76000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希望に</w:t>
                      </w:r>
                      <w:r w:rsidR="00D76000" w:rsidRPr="00D76000"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  <w:t>添えない場合</w:t>
                      </w:r>
                      <w:r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は改めてご連絡</w:t>
                      </w:r>
                      <w:r w:rsidR="009C7F87"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さ</w:t>
                      </w:r>
                      <w:r w:rsidRPr="00D76000">
                        <w:rPr>
                          <w:rFonts w:ascii="HGPｺﾞｼｯｸM" w:eastAsia="HGPｺﾞｼｯｸM" w:hAnsiTheme="majorEastAsia" w:hint="eastAsia"/>
                          <w:sz w:val="18"/>
                          <w:szCs w:val="18"/>
                        </w:rPr>
                        <w:t>せて頂きます。</w:t>
                      </w:r>
                    </w:p>
                    <w:p w14:paraId="6963A581" w14:textId="77777777" w:rsidR="00957D4C" w:rsidRPr="00D76000" w:rsidRDefault="00957D4C" w:rsidP="000F197D">
                      <w:pPr>
                        <w:spacing w:line="240" w:lineRule="exact"/>
                        <w:rPr>
                          <w:rFonts w:hAnsiTheme="majorEastAsia"/>
                          <w:sz w:val="18"/>
                          <w:szCs w:val="18"/>
                        </w:rPr>
                      </w:pPr>
                    </w:p>
                    <w:p w14:paraId="2ED133EF" w14:textId="77777777" w:rsidR="000F197D" w:rsidRPr="000F197D" w:rsidRDefault="000F197D" w:rsidP="000F197D">
                      <w:pPr>
                        <w:jc w:val="center"/>
                      </w:pPr>
                    </w:p>
                    <w:p w14:paraId="2AC22B25" w14:textId="77777777" w:rsidR="007E3995" w:rsidRDefault="00957D4C">
                      <w:r>
                        <w:rPr>
                          <w:rFonts w:hAnsiTheme="majorEastAsia" w:hint="eastAsia"/>
                          <w:sz w:val="18"/>
                          <w:szCs w:val="18"/>
                        </w:rPr>
                        <w:t>、人数の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BFF83" w14:textId="09E618A7" w:rsidR="000C381C" w:rsidRPr="008D78F9" w:rsidRDefault="000C381C" w:rsidP="00CA50E7">
      <w:pPr>
        <w:rPr>
          <w:rFonts w:ascii="游明朝" w:eastAsia="游明朝" w:hAnsi="游明朝"/>
          <w:b/>
          <w:sz w:val="20"/>
          <w:szCs w:val="20"/>
        </w:rPr>
      </w:pPr>
    </w:p>
    <w:p w14:paraId="7DC61236" w14:textId="24BEF36B" w:rsidR="000C381C" w:rsidRPr="008D78F9" w:rsidRDefault="000C381C" w:rsidP="00CA50E7">
      <w:pPr>
        <w:rPr>
          <w:rFonts w:ascii="游明朝" w:eastAsia="游明朝" w:hAnsi="游明朝"/>
          <w:sz w:val="20"/>
          <w:szCs w:val="20"/>
        </w:rPr>
      </w:pPr>
    </w:p>
    <w:p w14:paraId="32B5A8B7" w14:textId="6AD25977" w:rsidR="00D024DD" w:rsidRPr="008D78F9" w:rsidRDefault="00D024DD" w:rsidP="00CA50E7">
      <w:pPr>
        <w:rPr>
          <w:rFonts w:ascii="游明朝" w:eastAsia="游明朝" w:hAnsi="游明朝"/>
          <w:sz w:val="20"/>
          <w:szCs w:val="20"/>
        </w:rPr>
      </w:pPr>
    </w:p>
    <w:p w14:paraId="7E163B22" w14:textId="42AC95EA" w:rsidR="00D024DD" w:rsidRPr="008D78F9" w:rsidRDefault="00D024DD" w:rsidP="00CA50E7">
      <w:pPr>
        <w:rPr>
          <w:rFonts w:ascii="游明朝" w:eastAsia="游明朝" w:hAnsi="游明朝"/>
          <w:sz w:val="20"/>
          <w:szCs w:val="20"/>
        </w:rPr>
      </w:pPr>
    </w:p>
    <w:p w14:paraId="35E79292" w14:textId="5E48DC68" w:rsidR="00392B71" w:rsidRPr="008D78F9" w:rsidRDefault="00CA0E92" w:rsidP="003E0ADE">
      <w:pPr>
        <w:ind w:right="-2"/>
        <w:jc w:val="right"/>
        <w:rPr>
          <w:rFonts w:ascii="游明朝" w:eastAsia="游明朝" w:hAnsi="游明朝"/>
          <w:sz w:val="20"/>
          <w:szCs w:val="20"/>
        </w:rPr>
      </w:pPr>
      <w:r w:rsidRPr="008D78F9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</w:t>
      </w:r>
    </w:p>
    <w:p w14:paraId="795EF473" w14:textId="611BC65F" w:rsidR="00D76000" w:rsidRDefault="00D76000" w:rsidP="00397C52">
      <w:pPr>
        <w:ind w:right="798"/>
        <w:rPr>
          <w:rFonts w:ascii="游明朝" w:eastAsia="游明朝" w:hAnsi="游明朝"/>
          <w:sz w:val="20"/>
          <w:szCs w:val="20"/>
        </w:rPr>
      </w:pPr>
    </w:p>
    <w:p w14:paraId="0196036B" w14:textId="77777777" w:rsidR="00397C52" w:rsidRPr="008D78F9" w:rsidRDefault="00397C52" w:rsidP="00397C52">
      <w:pPr>
        <w:ind w:right="798"/>
        <w:rPr>
          <w:rFonts w:ascii="游明朝" w:eastAsia="游明朝" w:hAnsi="游明朝"/>
          <w:sz w:val="20"/>
          <w:szCs w:val="20"/>
        </w:rPr>
      </w:pPr>
    </w:p>
    <w:p w14:paraId="53185F09" w14:textId="524A6A5B" w:rsidR="005F5FDF" w:rsidRPr="00BD3CD2" w:rsidRDefault="00D2152B" w:rsidP="00397C52">
      <w:pPr>
        <w:ind w:right="-2"/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BD3CD2">
        <w:rPr>
          <w:rFonts w:ascii="ＭＳ Ｐ明朝" w:eastAsia="ＭＳ Ｐ明朝" w:hAnsi="ＭＳ Ｐ明朝" w:hint="eastAsia"/>
          <w:sz w:val="24"/>
          <w:szCs w:val="24"/>
          <w:lang w:eastAsia="zh-TW"/>
        </w:rPr>
        <w:t>公益社団法人</w:t>
      </w:r>
      <w:r w:rsidR="00397C5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D3CD2">
        <w:rPr>
          <w:rFonts w:ascii="ＭＳ Ｐ明朝" w:eastAsia="ＭＳ Ｐ明朝" w:hAnsi="ＭＳ Ｐ明朝" w:hint="eastAsia"/>
          <w:sz w:val="24"/>
          <w:szCs w:val="24"/>
          <w:lang w:eastAsia="zh-TW"/>
        </w:rPr>
        <w:t>愛知県建築士事務所協会</w:t>
      </w:r>
      <w:r w:rsidR="00F31231">
        <w:rPr>
          <w:rFonts w:ascii="ＭＳ Ｐ明朝" w:eastAsia="ＭＳ Ｐ明朝" w:hAnsi="ＭＳ Ｐ明朝" w:hint="eastAsia"/>
          <w:sz w:val="24"/>
          <w:szCs w:val="24"/>
          <w:lang w:eastAsia="zh-TW"/>
        </w:rPr>
        <w:t>名古屋支部</w:t>
      </w:r>
    </w:p>
    <w:p w14:paraId="6902B2F6" w14:textId="4C7779B2" w:rsidR="00D2152B" w:rsidRPr="00BD3CD2" w:rsidRDefault="00313AF1" w:rsidP="00397C52">
      <w:pPr>
        <w:tabs>
          <w:tab w:val="left" w:pos="3150"/>
          <w:tab w:val="right" w:pos="9070"/>
        </w:tabs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BD3CD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耐震診断事業部　部長　</w:t>
      </w:r>
      <w:r w:rsidR="00D2152B" w:rsidRPr="00BD3CD2">
        <w:rPr>
          <w:rFonts w:ascii="ＭＳ Ｐ明朝" w:eastAsia="ＭＳ Ｐ明朝" w:hAnsi="ＭＳ Ｐ明朝" w:hint="eastAsia"/>
          <w:sz w:val="24"/>
          <w:szCs w:val="24"/>
          <w:lang w:eastAsia="zh-TW"/>
        </w:rPr>
        <w:t>石田</w:t>
      </w:r>
      <w:r w:rsidR="00D92315" w:rsidRPr="00BD3CD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BD3CD2">
        <w:rPr>
          <w:rFonts w:ascii="ＭＳ Ｐ明朝" w:eastAsia="ＭＳ Ｐ明朝" w:hAnsi="ＭＳ Ｐ明朝" w:hint="eastAsia"/>
          <w:sz w:val="24"/>
          <w:szCs w:val="24"/>
          <w:lang w:eastAsia="zh-TW"/>
        </w:rPr>
        <w:t>和義</w:t>
      </w:r>
    </w:p>
    <w:p w14:paraId="27986747" w14:textId="2AAB8B71" w:rsidR="00D975AA" w:rsidRPr="00BD3CD2" w:rsidRDefault="00262785" w:rsidP="00397C52">
      <w:pPr>
        <w:ind w:right="-2"/>
        <w:jc w:val="center"/>
        <w:rPr>
          <w:rStyle w:val="ab"/>
          <w:rFonts w:ascii="ＭＳ Ｐ明朝" w:eastAsia="ＭＳ Ｐ明朝" w:hAnsi="ＭＳ Ｐ明朝"/>
          <w:b/>
          <w:sz w:val="24"/>
          <w:szCs w:val="24"/>
        </w:rPr>
      </w:pPr>
      <w:r w:rsidRPr="00BD3CD2">
        <w:rPr>
          <w:rFonts w:ascii="ＭＳ Ｐ明朝" w:eastAsia="ＭＳ Ｐ明朝" w:hAnsi="ＭＳ Ｐ明朝" w:hint="eastAsia"/>
          <w:b/>
          <w:sz w:val="24"/>
          <w:szCs w:val="24"/>
        </w:rPr>
        <w:t>FAX</w:t>
      </w:r>
      <w:r w:rsidR="009B6CB0" w:rsidRPr="00BD3CD2">
        <w:rPr>
          <w:rFonts w:ascii="ＭＳ Ｐ明朝" w:eastAsia="ＭＳ Ｐ明朝" w:hAnsi="ＭＳ Ｐ明朝" w:hint="eastAsia"/>
          <w:b/>
          <w:sz w:val="24"/>
          <w:szCs w:val="24"/>
        </w:rPr>
        <w:t>：</w:t>
      </w:r>
      <w:r w:rsidR="00D14B89" w:rsidRPr="00BD3CD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052（751）5911</w:t>
      </w:r>
      <w:r w:rsidR="00024130" w:rsidRPr="00BD3CD2">
        <w:rPr>
          <w:rFonts w:ascii="ＭＳ Ｐ明朝" w:eastAsia="ＭＳ Ｐ明朝" w:hAnsi="ＭＳ Ｐ明朝"/>
          <w:b/>
          <w:sz w:val="24"/>
          <w:szCs w:val="24"/>
        </w:rPr>
        <w:t xml:space="preserve">　</w:t>
      </w:r>
      <w:r w:rsidR="000C381C" w:rsidRPr="00BD3CD2">
        <w:rPr>
          <w:rFonts w:ascii="ＭＳ Ｐ明朝" w:eastAsia="ＭＳ Ｐ明朝" w:hAnsi="ＭＳ Ｐ明朝"/>
          <w:b/>
          <w:sz w:val="24"/>
          <w:szCs w:val="24"/>
        </w:rPr>
        <w:t>Email</w:t>
      </w:r>
      <w:r w:rsidRPr="00BD3CD2">
        <w:rPr>
          <w:rFonts w:ascii="ＭＳ Ｐ明朝" w:eastAsia="ＭＳ Ｐ明朝" w:hAnsi="ＭＳ Ｐ明朝" w:hint="eastAsia"/>
          <w:b/>
          <w:sz w:val="24"/>
          <w:szCs w:val="24"/>
        </w:rPr>
        <w:t>：</w:t>
      </w:r>
      <w:hyperlink r:id="rId8" w:history="1">
        <w:r w:rsidR="00D975AA" w:rsidRPr="00BD3CD2">
          <w:rPr>
            <w:rStyle w:val="ab"/>
            <w:rFonts w:ascii="ＭＳ Ｐ明朝" w:eastAsia="ＭＳ Ｐ明朝" w:hAnsi="ＭＳ Ｐ明朝" w:hint="eastAsia"/>
            <w:b/>
            <w:sz w:val="24"/>
            <w:szCs w:val="24"/>
          </w:rPr>
          <w:t>k</w:t>
        </w:r>
        <w:r w:rsidR="00D975AA" w:rsidRPr="00BD3CD2">
          <w:rPr>
            <w:rStyle w:val="ab"/>
            <w:rFonts w:ascii="ＭＳ Ｐ明朝" w:eastAsia="ＭＳ Ｐ明朝" w:hAnsi="ＭＳ Ｐ明朝"/>
            <w:b/>
            <w:sz w:val="24"/>
            <w:szCs w:val="24"/>
          </w:rPr>
          <w:t>azuyoshi5859@tg.commufa.jp</w:t>
        </w:r>
      </w:hyperlink>
    </w:p>
    <w:p w14:paraId="10E026DA" w14:textId="15AB20F3" w:rsidR="00D4729F" w:rsidRPr="00D4729F" w:rsidRDefault="00397C52" w:rsidP="00D4729F">
      <w:pPr>
        <w:ind w:right="-2"/>
        <w:jc w:val="right"/>
        <w:rPr>
          <w:rFonts w:asciiTheme="minorEastAsia" w:hAnsiTheme="minorEastAsia"/>
          <w:b/>
        </w:rPr>
      </w:pPr>
      <w:r w:rsidRPr="008D78F9">
        <w:rPr>
          <w:rFonts w:ascii="游明朝" w:eastAsia="游明朝" w:hAnsi="游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FF610" wp14:editId="5D80006D">
                <wp:simplePos x="0" y="0"/>
                <wp:positionH relativeFrom="margin">
                  <wp:posOffset>3577590</wp:posOffset>
                </wp:positionH>
                <wp:positionV relativeFrom="paragraph">
                  <wp:posOffset>110490</wp:posOffset>
                </wp:positionV>
                <wp:extent cx="2333625" cy="390525"/>
                <wp:effectExtent l="0" t="11430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90525"/>
                        </a:xfrm>
                        <a:prstGeom prst="wedgeRoundRectCallout">
                          <a:avLst>
                            <a:gd name="adj1" fmla="val -23766"/>
                            <a:gd name="adj2" fmla="val -76211"/>
                            <a:gd name="adj3" fmla="val 16667"/>
                          </a:avLst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010DD" w14:textId="77777777" w:rsidR="00BD3CD2" w:rsidRPr="006D7AF8" w:rsidRDefault="00BD3CD2" w:rsidP="00BD3CD2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6D7AF8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本メールの</w:t>
                            </w:r>
                            <w:r w:rsidR="006D7AF8" w:rsidRPr="006D7AF8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差出人</w:t>
                            </w:r>
                            <w:r w:rsidRPr="006D7AF8">
                              <w:rPr>
                                <w:rFonts w:ascii="HGPｺﾞｼｯｸM" w:eastAsia="HGPｺﾞｼｯｸM" w:hAnsiTheme="majorEastAsia" w:hint="eastAsia"/>
                                <w:sz w:val="20"/>
                                <w:szCs w:val="20"/>
                              </w:rPr>
                              <w:t>とは異なりますので、ご注意ください。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F610" id="角丸四角形吹き出し 2" o:spid="_x0000_s1028" type="#_x0000_t62" style="position:absolute;left:0;text-align:left;margin-left:281.7pt;margin-top:8.7pt;width:183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OHtQIAANoFAAAOAAAAZHJzL2Uyb0RvYy54bWysVEtv2zAMvg/YfxB0b/0I6m5BnSJI0WFA&#10;1xZth54VWUq8yaImKXGyXz9KfiRdcxrmg0xJ5EfyE8mr612jyFZYV4MuaXaeUiI0h6rWq5J+f7k9&#10;+0SJ80xXTIEWJd0LR69nHz9ctWYqcliDqoQlCKLdtDUlXXtvpkni+Fo0zJ2DERovJdiGedzaVVJZ&#10;1iJ6o5I8TYukBVsZC1w4h6c33SWdRXwpBfcPUjrhiSopxubjauO6DGsyu2LTlWVmXfM+DPYPUTSs&#10;1uh0hLphnpGNrd9BNTW34ED6cw5NAlLWXMQcMJss/Sub5zUzIuaC5Dgz0uT+Hyy/3z6bR4s0tMZN&#10;HYohi520TfhjfGQXydqPZImdJxwP88lkUuQXlHC8m3xOL1BGmORgbazzXwQ0JAglbUW1Ek+w0dUT&#10;PsuCKQUbH0lj2zvnI3sV0azBMmHVj4wS2Sh8jC1T5CyfXBZF/1pHSvkbpcsiz7L3SpNjpawoiss+&#10;0N4vhjyEGoJQOqwOVF3d1krFTShHsVCWYDAlXa7yGLfaNN+g6s6yFL8eN1ZvUI90HCGhp4CeHLiO&#10;kt8r0Xl+EpLUVWA3OhiBOh+Mc6F9pCEioXYwkxjlaJidMlQ+0oJGvW4wE7E9RsP0lOFbj6NF9Ara&#10;j8ZNrcGeAqh+jp47/SH7LueQvt8td5h0yLkvwyVU+0dLLHTt6gy/rbGE7pjzj8xiSWAn48zxD7hI&#10;BW1JoZcoWYP9feo86GPb4C0lLfZ7Sd2vDbOCEvVVY0OF4TAIdhCWg6A3zQLw5bEoMZooooH1ahCl&#10;heYVR9E8eMErpjn6Kin3dtgsfDd3cJhxMZ9HNRwChvk7/Wx4AA+8hlJ82b0ya/q+8dhx9zDMAjaN&#10;Vdt12kE3WGqYbzzI2ofLwGzHY7/BAYLSmwl1vI9ah5E8+wMAAP//AwBQSwMEFAAGAAgAAAAhALtt&#10;hP/cAAAACQEAAA8AAABkcnMvZG93bnJldi54bWxMj8FOwzAMhu9IvENkJC6IpWOwraXpNCHBjhMF&#10;7m5jmoomqZp0C2+POcHJsv5Pvz+Xu2QHcaIp9N4pWC4yEORar3vXKXh/e77dgggRncbBO1LwTQF2&#10;1eVFiYX2Z/dKpzp2gktcKFCBiXEspAytIYth4UdynH36yWLkdeqknvDM5XaQd1m2lhZ7xxcMjvRk&#10;qP2qZ6vgoJt5afbpYzjW/sUnwsNNQqWur9L+EUSkFP9g+NVndajYqfGz00EMCh7Wq3tGOdjwZCBf&#10;ZTmIRsFmm4OsSvn/g+oHAAD//wMAUEsBAi0AFAAGAAgAAAAhALaDOJL+AAAA4QEAABMAAAAAAAAA&#10;AAAAAAAAAAAAAFtDb250ZW50X1R5cGVzXS54bWxQSwECLQAUAAYACAAAACEAOP0h/9YAAACUAQAA&#10;CwAAAAAAAAAAAAAAAAAvAQAAX3JlbHMvLnJlbHNQSwECLQAUAAYACAAAACEAuAKTh7UCAADaBQAA&#10;DgAAAAAAAAAAAAAAAAAuAgAAZHJzL2Uyb0RvYy54bWxQSwECLQAUAAYACAAAACEAu22E/9wAAAAJ&#10;AQAADwAAAAAAAAAAAAAAAAAPBQAAZHJzL2Rvd25yZXYueG1sUEsFBgAAAAAEAAQA8wAAABgGAAAA&#10;AA==&#10;" adj="5667,-5662" fillcolor="white [3201]" strokecolor="#161616 [334]" strokeweight="1pt">
                <v:textbox inset="0,0,0,0">
                  <w:txbxContent>
                    <w:p w14:paraId="2CE010DD" w14:textId="77777777" w:rsidR="00BD3CD2" w:rsidRPr="006D7AF8" w:rsidRDefault="00BD3CD2" w:rsidP="00BD3CD2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6D7AF8">
                        <w:rPr>
                          <w:rFonts w:ascii="HGPｺﾞｼｯｸM" w:eastAsia="HGPｺﾞｼｯｸM" w:hAnsiTheme="majorEastAsia" w:hint="eastAsia"/>
                          <w:sz w:val="20"/>
                          <w:szCs w:val="20"/>
                        </w:rPr>
                        <w:t>本メールの</w:t>
                      </w:r>
                      <w:r w:rsidR="006D7AF8" w:rsidRPr="006D7AF8">
                        <w:rPr>
                          <w:rFonts w:ascii="HGPｺﾞｼｯｸM" w:eastAsia="HGPｺﾞｼｯｸM" w:hAnsiTheme="majorEastAsia" w:hint="eastAsia"/>
                          <w:sz w:val="20"/>
                          <w:szCs w:val="20"/>
                        </w:rPr>
                        <w:t>差出人</w:t>
                      </w:r>
                      <w:r w:rsidRPr="006D7AF8">
                        <w:rPr>
                          <w:rFonts w:ascii="HGPｺﾞｼｯｸM" w:eastAsia="HGPｺﾞｼｯｸM" w:hAnsiTheme="majorEastAsia" w:hint="eastAsia"/>
                          <w:sz w:val="20"/>
                          <w:szCs w:val="20"/>
                        </w:rPr>
                        <w:t>とは異なりますので、ご注意ください。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729F" w:rsidRPr="00D4729F" w:rsidSect="00BE0F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02E6" w14:textId="77777777" w:rsidR="00787C82" w:rsidRDefault="00787C82" w:rsidP="00386A21">
      <w:r>
        <w:separator/>
      </w:r>
    </w:p>
  </w:endnote>
  <w:endnote w:type="continuationSeparator" w:id="0">
    <w:p w14:paraId="1C6FEE31" w14:textId="77777777" w:rsidR="00787C82" w:rsidRDefault="00787C82" w:rsidP="003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95F0" w14:textId="77777777" w:rsidR="00787C82" w:rsidRDefault="00787C82" w:rsidP="00386A21">
      <w:r>
        <w:separator/>
      </w:r>
    </w:p>
  </w:footnote>
  <w:footnote w:type="continuationSeparator" w:id="0">
    <w:p w14:paraId="4CC811E6" w14:textId="77777777" w:rsidR="00787C82" w:rsidRDefault="00787C82" w:rsidP="003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500"/>
    <w:multiLevelType w:val="hybridMultilevel"/>
    <w:tmpl w:val="C5387752"/>
    <w:lvl w:ilvl="0" w:tplc="45ECD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96A0A"/>
    <w:multiLevelType w:val="hybridMultilevel"/>
    <w:tmpl w:val="55866D82"/>
    <w:lvl w:ilvl="0" w:tplc="6FDCA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751A3"/>
    <w:multiLevelType w:val="hybridMultilevel"/>
    <w:tmpl w:val="546297A2"/>
    <w:lvl w:ilvl="0" w:tplc="4FC6BBB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2FA5227"/>
    <w:multiLevelType w:val="hybridMultilevel"/>
    <w:tmpl w:val="CFFA6582"/>
    <w:lvl w:ilvl="0" w:tplc="1A0C83A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D0F1D"/>
    <w:multiLevelType w:val="hybridMultilevel"/>
    <w:tmpl w:val="B01A52E6"/>
    <w:lvl w:ilvl="0" w:tplc="07E66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456F4"/>
    <w:multiLevelType w:val="hybridMultilevel"/>
    <w:tmpl w:val="CB6EEC0C"/>
    <w:lvl w:ilvl="0" w:tplc="5106E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165031"/>
    <w:multiLevelType w:val="hybridMultilevel"/>
    <w:tmpl w:val="16C85FB6"/>
    <w:lvl w:ilvl="0" w:tplc="6712B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E8550F"/>
    <w:multiLevelType w:val="hybridMultilevel"/>
    <w:tmpl w:val="B83A1156"/>
    <w:lvl w:ilvl="0" w:tplc="CABABD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3984410">
    <w:abstractNumId w:val="3"/>
  </w:num>
  <w:num w:numId="2" w16cid:durableId="17320175">
    <w:abstractNumId w:val="2"/>
  </w:num>
  <w:num w:numId="3" w16cid:durableId="140924175">
    <w:abstractNumId w:val="1"/>
  </w:num>
  <w:num w:numId="4" w16cid:durableId="1078089807">
    <w:abstractNumId w:val="4"/>
  </w:num>
  <w:num w:numId="5" w16cid:durableId="1016420516">
    <w:abstractNumId w:val="7"/>
  </w:num>
  <w:num w:numId="6" w16cid:durableId="1856184568">
    <w:abstractNumId w:val="0"/>
  </w:num>
  <w:num w:numId="7" w16cid:durableId="1250189001">
    <w:abstractNumId w:val="5"/>
  </w:num>
  <w:num w:numId="8" w16cid:durableId="1687977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6D"/>
    <w:rsid w:val="00023860"/>
    <w:rsid w:val="00024130"/>
    <w:rsid w:val="00037F08"/>
    <w:rsid w:val="000576CE"/>
    <w:rsid w:val="00077F71"/>
    <w:rsid w:val="00082E29"/>
    <w:rsid w:val="0009046D"/>
    <w:rsid w:val="000C381C"/>
    <w:rsid w:val="000D3DCC"/>
    <w:rsid w:val="000F197D"/>
    <w:rsid w:val="000F2359"/>
    <w:rsid w:val="000F710A"/>
    <w:rsid w:val="001232C0"/>
    <w:rsid w:val="00137C99"/>
    <w:rsid w:val="001435E2"/>
    <w:rsid w:val="00146FF9"/>
    <w:rsid w:val="0016321E"/>
    <w:rsid w:val="00163E00"/>
    <w:rsid w:val="001770F7"/>
    <w:rsid w:val="001B4275"/>
    <w:rsid w:val="001C4957"/>
    <w:rsid w:val="001E48DD"/>
    <w:rsid w:val="00262785"/>
    <w:rsid w:val="00295CCC"/>
    <w:rsid w:val="002C1B01"/>
    <w:rsid w:val="002C6EDF"/>
    <w:rsid w:val="002D0577"/>
    <w:rsid w:val="002F0C25"/>
    <w:rsid w:val="002F16AC"/>
    <w:rsid w:val="00313AF1"/>
    <w:rsid w:val="00330A4B"/>
    <w:rsid w:val="00386A21"/>
    <w:rsid w:val="00392B71"/>
    <w:rsid w:val="00397C52"/>
    <w:rsid w:val="003B1DCE"/>
    <w:rsid w:val="003B51AA"/>
    <w:rsid w:val="003D1B32"/>
    <w:rsid w:val="003E0ADE"/>
    <w:rsid w:val="003F0135"/>
    <w:rsid w:val="003F585D"/>
    <w:rsid w:val="0040720E"/>
    <w:rsid w:val="004233EC"/>
    <w:rsid w:val="004B5B35"/>
    <w:rsid w:val="004F3743"/>
    <w:rsid w:val="005105FE"/>
    <w:rsid w:val="005272A3"/>
    <w:rsid w:val="00530DB0"/>
    <w:rsid w:val="005445CA"/>
    <w:rsid w:val="005F5FDF"/>
    <w:rsid w:val="0061454D"/>
    <w:rsid w:val="00621855"/>
    <w:rsid w:val="00660B0B"/>
    <w:rsid w:val="0068214E"/>
    <w:rsid w:val="006B0165"/>
    <w:rsid w:val="006D7AF8"/>
    <w:rsid w:val="006E0B04"/>
    <w:rsid w:val="006E19AE"/>
    <w:rsid w:val="00716586"/>
    <w:rsid w:val="007204A4"/>
    <w:rsid w:val="0072277E"/>
    <w:rsid w:val="00724321"/>
    <w:rsid w:val="00751C5F"/>
    <w:rsid w:val="00787C82"/>
    <w:rsid w:val="007A2C2C"/>
    <w:rsid w:val="007B2260"/>
    <w:rsid w:val="007C4A7F"/>
    <w:rsid w:val="007E3995"/>
    <w:rsid w:val="007F1628"/>
    <w:rsid w:val="008161FD"/>
    <w:rsid w:val="00845CC1"/>
    <w:rsid w:val="008519DB"/>
    <w:rsid w:val="00856B1F"/>
    <w:rsid w:val="00877206"/>
    <w:rsid w:val="00877821"/>
    <w:rsid w:val="008C4E52"/>
    <w:rsid w:val="008D78F9"/>
    <w:rsid w:val="00902451"/>
    <w:rsid w:val="0092370F"/>
    <w:rsid w:val="00930F43"/>
    <w:rsid w:val="00936B92"/>
    <w:rsid w:val="0094332E"/>
    <w:rsid w:val="00947D31"/>
    <w:rsid w:val="00957D4C"/>
    <w:rsid w:val="00967D6C"/>
    <w:rsid w:val="009804B8"/>
    <w:rsid w:val="009968B5"/>
    <w:rsid w:val="009B6CB0"/>
    <w:rsid w:val="009C7F87"/>
    <w:rsid w:val="00A02182"/>
    <w:rsid w:val="00A624BB"/>
    <w:rsid w:val="00A77E30"/>
    <w:rsid w:val="00A879DE"/>
    <w:rsid w:val="00A9630F"/>
    <w:rsid w:val="00AF0B73"/>
    <w:rsid w:val="00B542C1"/>
    <w:rsid w:val="00B62931"/>
    <w:rsid w:val="00B724D9"/>
    <w:rsid w:val="00B77AAB"/>
    <w:rsid w:val="00BA6F13"/>
    <w:rsid w:val="00BC5927"/>
    <w:rsid w:val="00BD3CD2"/>
    <w:rsid w:val="00BE0F88"/>
    <w:rsid w:val="00C1684F"/>
    <w:rsid w:val="00C23A70"/>
    <w:rsid w:val="00C26721"/>
    <w:rsid w:val="00C44247"/>
    <w:rsid w:val="00C57EA0"/>
    <w:rsid w:val="00CA0E92"/>
    <w:rsid w:val="00CA50E7"/>
    <w:rsid w:val="00CF74F3"/>
    <w:rsid w:val="00D02422"/>
    <w:rsid w:val="00D024DD"/>
    <w:rsid w:val="00D14B89"/>
    <w:rsid w:val="00D2152B"/>
    <w:rsid w:val="00D233A6"/>
    <w:rsid w:val="00D43D1D"/>
    <w:rsid w:val="00D4729F"/>
    <w:rsid w:val="00D51031"/>
    <w:rsid w:val="00D76000"/>
    <w:rsid w:val="00D92315"/>
    <w:rsid w:val="00D94C3D"/>
    <w:rsid w:val="00D975AA"/>
    <w:rsid w:val="00DD2237"/>
    <w:rsid w:val="00E4359E"/>
    <w:rsid w:val="00E61D90"/>
    <w:rsid w:val="00E6315A"/>
    <w:rsid w:val="00E826AF"/>
    <w:rsid w:val="00E840DE"/>
    <w:rsid w:val="00EB671F"/>
    <w:rsid w:val="00F31231"/>
    <w:rsid w:val="00F37250"/>
    <w:rsid w:val="00F84AE2"/>
    <w:rsid w:val="00F86F20"/>
    <w:rsid w:val="00F87D1C"/>
    <w:rsid w:val="00FB3A88"/>
    <w:rsid w:val="00FB79CB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154D1"/>
  <w15:docId w15:val="{83575D78-FF33-4826-B37F-882E5AF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08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F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F2116"/>
  </w:style>
  <w:style w:type="character" w:customStyle="1" w:styleId="a6">
    <w:name w:val="日付 (文字)"/>
    <w:basedOn w:val="a0"/>
    <w:link w:val="a5"/>
    <w:uiPriority w:val="99"/>
    <w:semiHidden/>
    <w:rsid w:val="00FF2116"/>
  </w:style>
  <w:style w:type="paragraph" w:styleId="a7">
    <w:name w:val="Note Heading"/>
    <w:basedOn w:val="a"/>
    <w:next w:val="a"/>
    <w:link w:val="a8"/>
    <w:uiPriority w:val="99"/>
    <w:unhideWhenUsed/>
    <w:rsid w:val="00CA50E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A50E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50E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50E7"/>
    <w:rPr>
      <w:sz w:val="24"/>
      <w:szCs w:val="24"/>
    </w:rPr>
  </w:style>
  <w:style w:type="character" w:styleId="ab">
    <w:name w:val="Hyperlink"/>
    <w:basedOn w:val="a0"/>
    <w:uiPriority w:val="99"/>
    <w:unhideWhenUsed/>
    <w:rsid w:val="0087782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86A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86A21"/>
  </w:style>
  <w:style w:type="paragraph" w:styleId="ae">
    <w:name w:val="footer"/>
    <w:basedOn w:val="a"/>
    <w:link w:val="af"/>
    <w:uiPriority w:val="99"/>
    <w:unhideWhenUsed/>
    <w:rsid w:val="00386A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86A21"/>
  </w:style>
  <w:style w:type="paragraph" w:styleId="af0">
    <w:name w:val="List Paragraph"/>
    <w:basedOn w:val="a"/>
    <w:uiPriority w:val="34"/>
    <w:qFormat/>
    <w:rsid w:val="00957D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yoshi5859@tg.commuf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48AE-15CA-4BE2-8E48-F4F94209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佐藤泰久</dc:creator>
  <cp:lastModifiedBy>泰久 佐藤</cp:lastModifiedBy>
  <cp:revision>2</cp:revision>
  <cp:lastPrinted>2020-02-14T06:05:00Z</cp:lastPrinted>
  <dcterms:created xsi:type="dcterms:W3CDTF">2023-02-07T05:41:00Z</dcterms:created>
  <dcterms:modified xsi:type="dcterms:W3CDTF">2023-02-07T05:41:00Z</dcterms:modified>
</cp:coreProperties>
</file>